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Аналитическаясправкакачествапсихолого–педагогическихусловийреализации дошкольного образования</w:t>
      </w:r>
    </w:p>
    <w:p w:rsidR="00C66209" w:rsidRPr="008B0DD2" w:rsidRDefault="00C66209" w:rsidP="008B0DD2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17592F">
        <w:rPr>
          <w:rFonts w:ascii="Times New Roman" w:eastAsia="Times New Roman" w:hAnsi="Times New Roman" w:cs="Times New Roman"/>
          <w:b/>
          <w:sz w:val="24"/>
        </w:rPr>
        <w:t>вМуниципальномдошкольномобразовательномучреждении</w:t>
      </w:r>
      <w:r w:rsidR="00E322CE">
        <w:rPr>
          <w:rFonts w:ascii="Times New Roman" w:eastAsia="Times New Roman" w:hAnsi="Times New Roman" w:cs="Times New Roman"/>
          <w:b/>
          <w:sz w:val="24"/>
        </w:rPr>
        <w:t>№</w:t>
      </w:r>
      <w:proofErr w:type="spellEnd"/>
      <w:r w:rsidR="00E322CE">
        <w:rPr>
          <w:rFonts w:ascii="Times New Roman" w:eastAsia="Times New Roman" w:hAnsi="Times New Roman" w:cs="Times New Roman"/>
          <w:b/>
          <w:sz w:val="24"/>
        </w:rPr>
        <w:t xml:space="preserve"> 3г Дербент</w:t>
      </w:r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 №3</w:t>
      </w:r>
      <w:r w:rsidR="00E322CE">
        <w:rPr>
          <w:rFonts w:ascii="Times New Roman" w:eastAsia="Times New Roman" w:hAnsi="Times New Roman" w:cs="Times New Roman"/>
          <w:iCs/>
          <w:sz w:val="24"/>
          <w:szCs w:val="24"/>
        </w:rPr>
        <w:t>посещают 85 воспитанников в возрасте от 2 до 6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лет.                            </w:t>
      </w:r>
      <w:r w:rsidR="00E322CE"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E322CE">
        <w:rPr>
          <w:rFonts w:ascii="Times New Roman" w:eastAsia="Times New Roman" w:hAnsi="Times New Roman" w:cs="Times New Roman"/>
          <w:sz w:val="24"/>
          <w:szCs w:val="24"/>
        </w:rPr>
        <w:t xml:space="preserve"> детей от 2 до 3-х лет – 25</w:t>
      </w:r>
    </w:p>
    <w:p w:rsidR="00C66209" w:rsidRPr="0017592F" w:rsidRDefault="00E322CE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</w:t>
      </w:r>
      <w:r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4-х до 5- лет -  29</w:t>
      </w:r>
    </w:p>
    <w:p w:rsidR="00C66209" w:rsidRPr="0017592F" w:rsidRDefault="00E322CE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</w:t>
      </w:r>
      <w:r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5- до 6- лет – 25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E32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2024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09"/>
        <w:gridCol w:w="3110"/>
        <w:gridCol w:w="3244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322C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322C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869"/>
        <w:gridCol w:w="1751"/>
        <w:gridCol w:w="3843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общегоколичества семейвоспитанников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322C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322C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322C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№30 «Буратино» п. Чульман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Нерюнгринского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района,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E322CE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Вобщеобразовательнуюпрограммуежегодновносятсянеобходимые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="00E322CE">
        <w:rPr>
          <w:rFonts w:ascii="Times New Roman" w:eastAsia="Times New Roman" w:hAnsi="Times New Roman" w:cs="Times New Roman"/>
          <w:sz w:val="24"/>
          <w:szCs w:val="24"/>
        </w:rPr>
        <w:t>на конец 2023-2024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 апреле педагогом – психологом подведены итоги психологической готовности к </w:t>
      </w:r>
      <w:r w:rsidR="00E322CE">
        <w:rPr>
          <w:rFonts w:ascii="Times New Roman" w:eastAsia="Times New Roman" w:hAnsi="Times New Roman" w:cs="Times New Roman"/>
          <w:sz w:val="24"/>
          <w:szCs w:val="24"/>
        </w:rPr>
        <w:t>обучению в школе детей 5-6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сего обследовано 25 детей. </w:t>
      </w:r>
    </w:p>
    <w:tbl>
      <w:tblPr>
        <w:tblpPr w:leftFromText="180" w:rightFromText="180" w:vertAnchor="text" w:horzAnchor="page" w:tblpX="670" w:tblpY="-37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3632"/>
        <w:gridCol w:w="1558"/>
        <w:gridCol w:w="967"/>
        <w:gridCol w:w="2896"/>
      </w:tblGrid>
      <w:tr w:rsidR="00470D6D" w:rsidRPr="0017592F" w:rsidTr="008B0D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оличествовоспитанников</w:t>
            </w:r>
            <w:proofErr w:type="spellEnd"/>
          </w:p>
        </w:tc>
      </w:tr>
      <w:tr w:rsidR="00470D6D" w:rsidRPr="0017592F" w:rsidTr="008B0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«Экспериментирование с живой и неживой природой» «Волшебная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Фикси-лаборатория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470D6D" w:rsidRPr="0017592F" w:rsidTr="008B0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6D" w:rsidRPr="0017592F" w:rsidRDefault="00470D6D" w:rsidP="008B0DD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DD2" w:rsidRDefault="008B0DD2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»готовностьк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«Удовлетворительная»готовностьк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«Недостаточная»готовностьк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E322CE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2023-2024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32 </w:t>
      </w:r>
      <w:proofErr w:type="spell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воспитанникаДОУ</w:t>
      </w:r>
      <w:proofErr w:type="spell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были охвачены </w:t>
      </w:r>
      <w:proofErr w:type="spell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коррекционнойлогопедическойпомощьювусловияхлогопункта</w:t>
      </w:r>
      <w:proofErr w:type="spell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вДОУосуществляетсяпедагогический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По результатам проведенной педагоги</w:t>
      </w:r>
      <w:r w:rsidR="00E322CE">
        <w:rPr>
          <w:rFonts w:ascii="Times New Roman" w:eastAsia="Times New Roman" w:hAnsi="Times New Roman" w:cs="Times New Roman"/>
          <w:sz w:val="24"/>
          <w:szCs w:val="24"/>
        </w:rPr>
        <w:t>ческой диагностики на конец 2023-2024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</w:t>
      </w:r>
      <w:bookmarkStart w:id="0" w:name="_GoBack"/>
      <w:bookmarkEnd w:id="0"/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Анализпсихолого–педагогическихусловийреализацииООП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интересамиизамыслами,атакженайтиудобное,комфортноеибезопасноеместо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>соответствуеттребованиямФГОСДО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адровый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в ДОУосновывается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>к каждому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34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34745A"/>
    <w:rsid w:val="004052AA"/>
    <w:rsid w:val="00470D6D"/>
    <w:rsid w:val="005715A2"/>
    <w:rsid w:val="008B0DD2"/>
    <w:rsid w:val="00C66209"/>
    <w:rsid w:val="00CA1F17"/>
    <w:rsid w:val="00D24E60"/>
    <w:rsid w:val="00E3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dcterms:created xsi:type="dcterms:W3CDTF">2024-12-19T10:53:00Z</dcterms:created>
  <dcterms:modified xsi:type="dcterms:W3CDTF">2025-01-14T07:45:00Z</dcterms:modified>
</cp:coreProperties>
</file>