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26" w:rsidRPr="00D126A4" w:rsidRDefault="00D126A4" w:rsidP="00D126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51.8pt">
            <v:imagedata r:id="rId8" o:title="ОП"/>
          </v:shape>
        </w:pict>
      </w:r>
    </w:p>
    <w:p w:rsidR="006A4826" w:rsidRDefault="006A4826" w:rsidP="006A48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995F6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F6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Общие положения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I. Целевой раздел </w:t>
      </w:r>
      <w:r w:rsidR="002307F6">
        <w:rPr>
          <w:rFonts w:ascii="Times New Roman" w:hAnsi="Times New Roman" w:cs="Times New Roman"/>
          <w:b/>
          <w:iCs/>
          <w:sz w:val="24"/>
          <w:szCs w:val="24"/>
        </w:rPr>
        <w:t xml:space="preserve">Федеральной </w:t>
      </w:r>
      <w:r w:rsidRPr="00995F65">
        <w:rPr>
          <w:rFonts w:ascii="Times New Roman" w:hAnsi="Times New Roman" w:cs="Times New Roman"/>
          <w:b/>
          <w:iCs/>
          <w:sz w:val="24"/>
          <w:szCs w:val="24"/>
        </w:rPr>
        <w:t>Программы образования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1.1 Обязательная часть</w:t>
      </w:r>
    </w:p>
    <w:p w:rsidR="00695A7F" w:rsidRPr="00995F65" w:rsidRDefault="00695A7F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1.1.1 Цели и задачи Программы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1.1.2 Принципы и подходы к формированию Программы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1.1.3 Характеристики особенностей развития детей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1.1.4 Планируемые результаты реализации Программы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1.2. Часть, формируемая участниками образовательных отношений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II. Содержательный раздел Программы образования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2.1. Обязательная часть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2.1.1Задачи и содержание   образования по образовательным областям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2.1.2. 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2.1.3. Особенности образовательной деятельности разных видов и культурных практик - способы и направления поддержки детской инициативы 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2.1.4. Особенности взаимодействия педагогического коллектива с семьями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воспитанников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2.2 Часть, формируемая участниками образовательного процесса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2.2.1 Целевой раздел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2.2.2 Содержательный раздел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2.3. Программа воспитания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2.3.1. Целевой раздел Программы воспитания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2.3.2. Содержательный раздел Программы воспитания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2.3.3. Организационный раздел Программы воспитания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2.3.4. Тематика регионального содержания воспитательной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2.4. Программа коррекционно-развивающей работы с детьми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2.4.1. Направления и задачи коррекционно-развивающей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2.4.2. Содержание коррекционно-развивающей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III. Организационный раздел Программы образования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3.1. Обязательная часть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3.1.1.Распорядок и режим дня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sz w:val="24"/>
          <w:szCs w:val="24"/>
        </w:rPr>
        <w:t xml:space="preserve"> 3.1.2.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календарный план воспитательной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3.2. Часть, формируемая участниками образовательных отношений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3.2.1.Особенности организации развивающей предметно-пространственной среды в соответствии с образовательными областями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3.2.2.Тематика регионального содержания дошкольного образования (комплексно-тематический план)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3.2.3.Методическое сопровождение ОП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3.3.4. Нормативно-правовые документы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Приложение</w:t>
      </w:r>
    </w:p>
    <w:p w:rsidR="00695A7F" w:rsidRPr="00695A7F" w:rsidRDefault="00A92029" w:rsidP="00695A7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Краткая презентация образовательной программы дошкольного образования</w:t>
      </w:r>
    </w:p>
    <w:p w:rsidR="008E1234" w:rsidRDefault="008E1234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995F65" w:rsidRDefault="00A920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2029" w:rsidRPr="00995F65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(далее -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:rsidR="00A92029" w:rsidRPr="00995F65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   Федеральная программа позволяет реализовать несколько основополагающих функций дошкольного уровня образования: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1.Воспитание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2.Создание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Образовательная программа дошкольного образования МБДОУ «Детский сад </w:t>
      </w:r>
      <w:r w:rsidR="00326960">
        <w:rPr>
          <w:rFonts w:ascii="Times New Roman" w:hAnsi="Times New Roman" w:cs="Times New Roman"/>
          <w:sz w:val="28"/>
          <w:szCs w:val="28"/>
        </w:rPr>
        <w:t>№</w:t>
      </w:r>
      <w:r w:rsidRPr="00995F65">
        <w:rPr>
          <w:rFonts w:ascii="Times New Roman" w:hAnsi="Times New Roman" w:cs="Times New Roman"/>
          <w:sz w:val="28"/>
          <w:szCs w:val="28"/>
        </w:rPr>
        <w:t>« » разработана с учетом ФГОС дошкольного образования, ФОП ДО,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Программа ДО детского сада представляет собой учебно-методическую документацию, в составе которой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вариативная часть рабочей программы образования</w:t>
      </w:r>
      <w:r w:rsidRPr="00995F65">
        <w:rPr>
          <w:rFonts w:ascii="Times New Roman" w:hAnsi="Times New Roman" w:cs="Times New Roman"/>
          <w:sz w:val="28"/>
          <w:szCs w:val="28"/>
        </w:rPr>
        <w:t xml:space="preserve">,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рабочей программы воспитания</w:t>
      </w:r>
      <w:r w:rsidRPr="00995F65">
        <w:rPr>
          <w:rFonts w:ascii="Times New Roman" w:hAnsi="Times New Roman" w:cs="Times New Roman"/>
          <w:sz w:val="28"/>
          <w:szCs w:val="28"/>
        </w:rPr>
        <w:t xml:space="preserve"> и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календарный план воспитательной и образовательной работы с детьми.</w:t>
      </w:r>
    </w:p>
    <w:p w:rsidR="000B7262" w:rsidRDefault="00A92029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lastRenderedPageBreak/>
        <w:t xml:space="preserve">      В соответствии с требованиями ФГОС ДО в образовательной программе содержится </w:t>
      </w:r>
      <w:r w:rsidRPr="00995F65">
        <w:rPr>
          <w:rFonts w:ascii="Times New Roman" w:hAnsi="Times New Roman" w:cs="Times New Roman"/>
          <w:i/>
          <w:sz w:val="28"/>
          <w:szCs w:val="28"/>
        </w:rPr>
        <w:t>целевой, содержательный и организационный</w:t>
      </w:r>
      <w:r w:rsidRPr="00995F65">
        <w:rPr>
          <w:rFonts w:ascii="Times New Roman" w:hAnsi="Times New Roman" w:cs="Times New Roman"/>
          <w:sz w:val="28"/>
          <w:szCs w:val="28"/>
        </w:rPr>
        <w:t xml:space="preserve"> разделы.</w:t>
      </w:r>
    </w:p>
    <w:p w:rsidR="00A92029" w:rsidRPr="00995F65" w:rsidRDefault="00A92029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A92029" w:rsidRDefault="00A92029" w:rsidP="00A92029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4D5571" w:rsidRPr="00C12BB0" w:rsidRDefault="004D5571" w:rsidP="004D5571">
      <w:pPr>
        <w:pStyle w:val="a9"/>
        <w:tabs>
          <w:tab w:val="left" w:pos="1621"/>
        </w:tabs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Пояснительная записка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(далее – ООП ДО) Муниципального бюджетного дошкольного образовательного учреждения городского округа «город Дербент» «Детский сад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№3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 xml:space="preserve"> (далее -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 xml:space="preserve">) разработана рабочей группой, состоящий из: заведующей, </w:t>
      </w:r>
      <w:r w:rsidR="00C12BB0">
        <w:rPr>
          <w:rFonts w:ascii="Times New Roman" w:hAnsi="Times New Roman" w:cs="Times New Roman"/>
          <w:sz w:val="24"/>
          <w:szCs w:val="24"/>
        </w:rPr>
        <w:t xml:space="preserve">методиста, </w:t>
      </w:r>
      <w:r w:rsidRPr="00C12BB0">
        <w:rPr>
          <w:rFonts w:ascii="Times New Roman" w:hAnsi="Times New Roman" w:cs="Times New Roman"/>
          <w:sz w:val="24"/>
          <w:szCs w:val="24"/>
        </w:rPr>
        <w:t xml:space="preserve">педагогов МБДОУ. 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требований Федерального государственного образовательного стандарта дошкольного образования (далее - ФГОС ДО), особенностей образовательной организации, региона (республики Дагестан) и муниципалитета (городского округа «город Дербент»), образовательных потребностей и запросов воспитанников и их родителей (законных представителей). 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воспитательно-образовательного процессавыстроено в соответствии с Федеральной образовательной программой дошкольного образования, утвержденной Приказом Министерства просвещения РФ от 25.11.2022 г. № 1028.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ООП ДО определяет цель, задачи, планируемые результаты, содержание и организацию образовательного процесса в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>.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ООП ДО включает обязательную часть (60%) и часть, формируемую участниками образовательных отношений (40%). Обе части являются взаимодополняющими и необходимыми с точки зрения реализации требованийФедерального государственного образовательного стандарта дошкольного образования и соответствия целевым ориентирам Федеральной образовательной программы дошкольного образования. 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ООП ДО направлена на: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D5571" w:rsidRPr="00C12BB0" w:rsidRDefault="004D5571" w:rsidP="004D5571">
      <w:pPr>
        <w:pStyle w:val="af6"/>
        <w:ind w:left="0" w:firstLine="550"/>
        <w:jc w:val="both"/>
      </w:pPr>
      <w:r w:rsidRPr="00C12BB0">
        <w:t>Программа позволяет реализовать несколько основополагающих функций дошкольного уровня образования: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</w:t>
      </w:r>
      <w:r w:rsidRPr="00C12BB0">
        <w:rPr>
          <w:rFonts w:ascii="Times New Roman" w:hAnsi="Times New Roman" w:cs="Times New Roman"/>
          <w:sz w:val="24"/>
          <w:szCs w:val="24"/>
        </w:rPr>
        <w:lastRenderedPageBreak/>
        <w:t>зависимости от места проживания.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ООП реализуется в течение всего времени пребывания воспитанников в «Детский сад</w:t>
      </w:r>
      <w:r w:rsidRPr="00C12BB0">
        <w:rPr>
          <w:shd w:val="clear" w:color="auto" w:fill="FFFFFF"/>
        </w:rPr>
        <w:t xml:space="preserve"> №</w:t>
      </w:r>
      <w:r w:rsidR="006A4826">
        <w:rPr>
          <w:shd w:val="clear" w:color="auto" w:fill="FFFFFF"/>
        </w:rPr>
        <w:t>3</w:t>
      </w:r>
      <w:r w:rsidRPr="00C12BB0">
        <w:rPr>
          <w:shd w:val="clear" w:color="auto" w:fill="FFFFFF"/>
        </w:rPr>
        <w:t>»</w:t>
      </w:r>
      <w:r w:rsidRPr="00C12BB0">
        <w:t xml:space="preserve"> (режим работы: с 7.00. до 19.00, 5 дней в неделю (кроме выходных и праздничных дней)).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ООП ДО реализуется на русском языке – на государственном языке Российской Федерации.</w:t>
      </w:r>
    </w:p>
    <w:p w:rsidR="004D5571" w:rsidRPr="00C12BB0" w:rsidRDefault="004D5571" w:rsidP="004D5571">
      <w:pPr>
        <w:pStyle w:val="a9"/>
        <w:tabs>
          <w:tab w:val="left" w:pos="82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воспитательно-образовательного процесса включает совокупность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развитие, которые обеспечивают разностороннее развитие детей с учетом их возрастных и индивидуальных особенностей. 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образовательных областей, согласно ФГОС ДО, происходит через непрерывную образовательную деятельность, совместную деятельность педагога с детьми, индивидуальную работу, деятельность в ходе режимных моментов, самостоятельную деятельность детей, работу с родителями.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Образовательный процесс в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строится на принципах интеграции образовательных областей (социально-коммуникативное развитие, художественно-эстетическое развитие, познавательное развитие, речевое развитие, физическое развитие) и интеграции девяти видов детской деятельности.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Основу организации образовательного процесса во всех группах составляет комплексно-тематический принцип с ведущей игровой деятельностью. Решение программных задач осуществляется в течение всего пребывания детей в детском саду, в разных формах совместной деятельности взрослых и детей, и в самостоятельной детской деятельности.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ООП ДО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реализуется в организованных и самостоятельных формах обучении и включает время, отведенное на: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самообслуживание и элементы бытового труда, познавательно исследовательской, изобразительной, конструирования, музыкальной, двигательной, восприятие художественной литературы и фольклора);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режимных моментов;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ООП ДО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>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В течение двух недель в начале сентября и в конце мая проводится комплексный психолого-педагогический мониторинг освоения ООП ДО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как адекватной формы оценивания результатов освоения ООП ДО детьми дошкольного возраста.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Начало учебного года – 01.09.</w:t>
      </w:r>
      <w:r w:rsidR="006A4826">
        <w:rPr>
          <w:rFonts w:ascii="Times New Roman" w:hAnsi="Times New Roman" w:cs="Times New Roman"/>
          <w:sz w:val="24"/>
          <w:szCs w:val="24"/>
        </w:rPr>
        <w:t>2023г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Окончание учебного года – 31.08.</w:t>
      </w:r>
      <w:r w:rsidR="006A4826">
        <w:rPr>
          <w:rFonts w:ascii="Times New Roman" w:hAnsi="Times New Roman" w:cs="Times New Roman"/>
          <w:sz w:val="24"/>
          <w:szCs w:val="24"/>
        </w:rPr>
        <w:t>2028г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Настоящая редакция Программы приведена в соответствие с ФОП ДО на основе ранее действующей ООП ДО «Детский сад</w:t>
      </w:r>
      <w:r w:rsidR="006A4826">
        <w:rPr>
          <w:shd w:val="clear" w:color="auto" w:fill="FFFFFF"/>
        </w:rPr>
        <w:t xml:space="preserve"> №3</w:t>
      </w:r>
      <w:r w:rsidRPr="00C12BB0">
        <w:rPr>
          <w:shd w:val="clear" w:color="auto" w:fill="FFFFFF"/>
        </w:rPr>
        <w:t>»</w:t>
      </w:r>
      <w:r w:rsidRPr="00C12BB0">
        <w:t>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Программа реализуется с 1 сентября 2023 года.</w:t>
      </w:r>
    </w:p>
    <w:p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Основой для разработки Программы являются следующие нормативно-правовые документы: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lastRenderedPageBreak/>
        <w:t>Конвенция ООН о правах ребёнка;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Конституция Российской Федерации (ред. от 04.07.2020) ст.67. п.4;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РФ» (зарегистрировано Минюстом РФ от 02.11.2022г., регистрационный №70809) (в ред. от 9.12.2022г.);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24.07.1998г. №124 – ФЗ «Об основных гарантиях прав ребенка в РФ»;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РФ» по вопросам воспитания обучающихся»;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24.09.2022 № 371-ФЗ «О внесении изменений в Федеральный закон «Об образовании в РФ» и статью 1 Федерального закона «Об обязательных требованиях в РФ»;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ноября 2022 г., регистрационный № 70809);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просвещения РФ от 25.11.2022 г. № 1028 «Об утверждении федеральной образовательной программы дошкольного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РФ 14.11.2013 № 30384) (в ред. от 21.01.2019);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Минпросвещения РФ от 21.01.2019 № 31 «О внесении изменения в федеральный государственный образовательный стандарт дошкольного образования, утвержденный приказом Минобрнауки РФ от 17.10.2013 №1155» (Зарегистрировано в Минюсте РФ 13.02.2019, регистрационный № 53776).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1.2.3685-21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 (зарегистрировано Минюстом РФ 29.01.2021, регистрационный № 62296), действующим до 01.03.2027 г.;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 (зарегистрировано Минюстом РФ 11.11.2020, регистрационный №60833), действующим до 01.01.2027 г.;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 (зарегистрировано Минюстом РФ 18.12.2020, регистрационный №61573), действующим до 01.01.2027 г.;</w:t>
      </w:r>
    </w:p>
    <w:p w:rsidR="004D5571" w:rsidRPr="00C12BB0" w:rsidRDefault="004D5571" w:rsidP="004D557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3.3686-21 «Санитарно-эпидемиологические требования по профилактике инфекционных болезней» (от 28 января 2021года № 4) (с изменениями);</w:t>
      </w:r>
    </w:p>
    <w:p w:rsidR="004D5571" w:rsidRPr="00C12BB0" w:rsidRDefault="004D5571" w:rsidP="004D557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(от 30 июня 2020 года № 16) (с изменениями);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В.В. Путина от 07.05.2018 № 204 «О национальных целях и стратегических задачах развития РФ на период до 2024 года»;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21.07.2020 № 474 «О национальных целях развития РФ на период до 2030 года»;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02.07.2021 № 400 «О Стратегии национальной безопасности РФ»;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lastRenderedPageBreak/>
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Комментарии Минобрнауки России к ФГОС ДО от 28.02.2014 № 08-249;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Минпросвещения России от 08.11.2022 № 955 «О внесении изменений в некоторые приказы Минобрнауки РФ и Минпросвещения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06.02.2023 № 72264);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Минпросвещения РФ от 30.09.2022 № 874 «Об утверждении Порядка разработки и утверждения федеральных основных общеобразовательных программ»;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Минпросвещения РФ от 19.12.2022 № 03-2110 «Рекомендации по формированию инфраструктуры ДОО и комплектации учебно-методических материалов в целях реализации ОП ДО»;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Минпросвещения</w:t>
      </w:r>
      <w:r w:rsidR="006A4826">
        <w:rPr>
          <w:rFonts w:ascii="Times New Roman" w:hAnsi="Times New Roman" w:cs="Times New Roman"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РФ от 03.03.2023 № 03-350 «О направлении методических рекомендаций по реализации Федеральной образовательной программы дошкольного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Минобрнауки России от 07.06.2013 № ИР-535/07 «О коррекционном и инклюзивном образовании детей»;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Минтруда и соцзащиты РФ от 18.10.2013 № 544н «Профессиональный стандарт</w:t>
      </w:r>
    </w:p>
    <w:p w:rsidR="004D5571" w:rsidRPr="00C12BB0" w:rsidRDefault="004D5571" w:rsidP="004D5571">
      <w:pPr>
        <w:pStyle w:val="af6"/>
        <w:numPr>
          <w:ilvl w:val="0"/>
          <w:numId w:val="10"/>
        </w:numPr>
        <w:jc w:val="both"/>
      </w:pPr>
      <w:r w:rsidRPr="00C12BB0">
        <w:t>«Педагог» (педагогическая деятельность в дошкольном, начальном общем, основном общем, среднем общем образовании) (воспитатель, учитель)»;</w:t>
      </w:r>
    </w:p>
    <w:p w:rsidR="004D5571" w:rsidRPr="00C12BB0" w:rsidRDefault="004D5571" w:rsidP="004D5571">
      <w:pPr>
        <w:pStyle w:val="af6"/>
        <w:numPr>
          <w:ilvl w:val="0"/>
          <w:numId w:val="10"/>
        </w:numPr>
        <w:jc w:val="both"/>
      </w:pPr>
      <w:r w:rsidRPr="00C12BB0">
        <w:t>Постановление Правительства РФ от 05.08.2013 № 662 «Об осуществлении мониторинга системы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Постановление Правительства РФ от 29.05.2015 № 996-р «Стратегия развития воспитания в РФ на период до 2025 года»;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Минобрнауки РФ от 10.01.2014 № 08-5 «О соблюдении организациями, осуществляющими образовательную деятельность, требований, установленных ФГОС ДО»;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Закон республики Дагестан от 16.06.2014 № 48 «Об образовании в республике Дагестан» (с изменениями на 05.12.2022 г.);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</w:t>
      </w:r>
      <w:r w:rsidRPr="00C12BB0">
        <w:rPr>
          <w:rFonts w:ascii="Times New Roman" w:hAnsi="Times New Roman" w:cs="Times New Roman"/>
          <w:sz w:val="24"/>
          <w:szCs w:val="24"/>
        </w:rPr>
        <w:t>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A4826" w:rsidRDefault="004D5571" w:rsidP="006A48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i/>
          <w:iCs/>
          <w:sz w:val="24"/>
          <w:szCs w:val="24"/>
        </w:rPr>
        <w:t xml:space="preserve">Обязательная (инвариантная) часть </w:t>
      </w:r>
      <w:r w:rsidRPr="00C12BB0">
        <w:rPr>
          <w:rFonts w:ascii="Times New Roman" w:hAnsi="Times New Roman" w:cs="Times New Roman"/>
          <w:sz w:val="24"/>
          <w:szCs w:val="24"/>
        </w:rPr>
        <w:t>соответствует ФОП ДО и составляет 60% от общего объема ООП ДО.</w:t>
      </w:r>
    </w:p>
    <w:p w:rsidR="004D5571" w:rsidRPr="00C12BB0" w:rsidRDefault="004D5571" w:rsidP="006A48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i/>
          <w:iCs/>
          <w:sz w:val="24"/>
          <w:szCs w:val="24"/>
        </w:rPr>
        <w:t>Часть, формируемая участниками образовательных отношений (вариативная часть)</w:t>
      </w:r>
      <w:r w:rsidRPr="00C12BB0">
        <w:rPr>
          <w:rFonts w:ascii="Times New Roman" w:hAnsi="Times New Roman" w:cs="Times New Roman"/>
          <w:sz w:val="24"/>
          <w:szCs w:val="24"/>
        </w:rPr>
        <w:t>, составляет 40% от общего объема Программы; ориентирована на специфику национальных, социокультурных и иных условий, в том числе региональных, образовательных потребностей и запросов воспитанников.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Обе части являются взаимодополняющими и необходимыми с точки зрения реализации требований ФГОС ДО.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учреждения пространство для 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«Детский сад</w:t>
      </w:r>
      <w:r w:rsidRPr="00C12BB0">
        <w:rPr>
          <w:shd w:val="clear" w:color="auto" w:fill="FFFFFF"/>
        </w:rPr>
        <w:t xml:space="preserve"> №</w:t>
      </w:r>
      <w:r w:rsidR="006A4826">
        <w:rPr>
          <w:shd w:val="clear" w:color="auto" w:fill="FFFFFF"/>
        </w:rPr>
        <w:t>3</w:t>
      </w:r>
      <w:r w:rsidRPr="00C12BB0">
        <w:rPr>
          <w:shd w:val="clear" w:color="auto" w:fill="FFFFFF"/>
        </w:rPr>
        <w:t xml:space="preserve">» </w:t>
      </w:r>
      <w:r w:rsidRPr="00C12BB0">
        <w:t>в целом.</w:t>
      </w:r>
    </w:p>
    <w:p w:rsidR="004D5571" w:rsidRPr="00C12BB0" w:rsidRDefault="004D5571" w:rsidP="00C12B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995F65" w:rsidRDefault="00A92029" w:rsidP="00022F67">
      <w:pPr>
        <w:pStyle w:val="a9"/>
        <w:numPr>
          <w:ilvl w:val="2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Цель и задачи Федеральной программы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lastRenderedPageBreak/>
        <w:t>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890C67" w:rsidRPr="00890C67" w:rsidRDefault="00890C67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C67">
        <w:rPr>
          <w:rFonts w:ascii="Times New Roman" w:hAnsi="Times New Roman" w:cs="Times New Roman"/>
        </w:rPr>
        <w:t>К традиционным российским духовно-нравственным ценностям относятся, прежде всего, жизнь, достоинство, права и свободы человека,.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Цель программы достигается через решение </w:t>
      </w:r>
      <w:r w:rsidRPr="00990233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единых для РФ содержания ДО и планируемых результатов освоения образовательной программы ДО;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95F65" w:rsidRDefault="00A920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программы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построена на следующих принципах ДО, установленных ФГОС: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1) полноценное проживание ребѐнком всех этапов детства (младенческого, раннего и дошкольного возраста), обогащение (амплификация) детского развития;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5) сотрудничество Организации с семьѐй;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6)приобщение детей к социокультурным нормам, традициям семьи, обществаи государства;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9) учѐт этнокультурной ситуации развития детей.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lastRenderedPageBreak/>
        <w:t>1.1.3. Характеристики особенностей развития дете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306CF">
        <w:rPr>
          <w:rFonts w:ascii="Times New Roman" w:hAnsi="Times New Roman" w:cs="Times New Roman"/>
          <w:b/>
          <w:sz w:val="24"/>
          <w:szCs w:val="24"/>
        </w:rPr>
        <w:t>дошкольного возраст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A92029" w:rsidRPr="00ED064B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4B">
        <w:rPr>
          <w:rFonts w:ascii="Times New Roman" w:hAnsi="Times New Roman" w:cs="Times New Roman"/>
          <w:b/>
          <w:bCs/>
          <w:i/>
          <w:sz w:val="24"/>
          <w:szCs w:val="24"/>
        </w:rPr>
        <w:t>(ФОП ДО, п.15.2, 3)</w:t>
      </w:r>
    </w:p>
    <w:p w:rsidR="00173578" w:rsidRDefault="00173578" w:rsidP="001735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ДО строится на основе общих закономерностей развития личности детей дошкольного возраста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учетом сенситивных периодов </w:t>
      </w:r>
      <w:r>
        <w:rPr>
          <w:rFonts w:ascii="Times New Roman" w:hAnsi="Times New Roman" w:cs="Times New Roman"/>
          <w:sz w:val="28"/>
          <w:szCs w:val="28"/>
        </w:rPr>
        <w:t>в развитии.</w:t>
      </w:r>
    </w:p>
    <w:p w:rsidR="00173578" w:rsidRDefault="00173578" w:rsidP="001735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 возраста </w:t>
      </w:r>
      <w:r>
        <w:rPr>
          <w:rFonts w:ascii="Times New Roman" w:hAnsi="Times New Roman" w:cs="Times New Roman"/>
          <w:sz w:val="28"/>
          <w:szCs w:val="28"/>
        </w:rPr>
        <w:t>детства:</w:t>
      </w:r>
    </w:p>
    <w:p w:rsidR="00173578" w:rsidRDefault="00173578" w:rsidP="00173578">
      <w:pPr>
        <w:pStyle w:val="a9"/>
        <w:widowControl w:val="0"/>
        <w:numPr>
          <w:ilvl w:val="0"/>
          <w:numId w:val="14"/>
        </w:numPr>
        <w:tabs>
          <w:tab w:val="left" w:pos="13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мес.-2 мес. – новорожденность, 2 мес.-1 г. – младенчество;</w:t>
      </w:r>
    </w:p>
    <w:p w:rsidR="00173578" w:rsidRDefault="00173578" w:rsidP="00173578">
      <w:pPr>
        <w:pStyle w:val="a9"/>
        <w:widowControl w:val="0"/>
        <w:numPr>
          <w:ilvl w:val="0"/>
          <w:numId w:val="14"/>
        </w:numPr>
        <w:tabs>
          <w:tab w:val="left" w:pos="13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ранний (от 1 года до 3 лет);</w:t>
      </w:r>
    </w:p>
    <w:p w:rsidR="00173578" w:rsidRPr="006A4826" w:rsidRDefault="00173578" w:rsidP="006A482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дошкольный возраст (от 3 до 7(8) лет).</w:t>
      </w:r>
    </w:p>
    <w:p w:rsidR="00A92029" w:rsidRPr="006A4826" w:rsidRDefault="00173578" w:rsidP="006A4826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ООП ДО </w:t>
      </w:r>
      <w:r w:rsidR="006A4826">
        <w:rPr>
          <w:sz w:val="28"/>
          <w:szCs w:val="28"/>
          <w:shd w:val="clear" w:color="auto" w:fill="FFFFFF"/>
        </w:rPr>
        <w:t>«Детский сад № 3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предусмотрена для освоения детьми в возрасте от 2 до 7 лет в группах общеразвивающей направленности (в соответствии с Уставом </w:t>
      </w:r>
      <w:r w:rsidR="006A4826">
        <w:rPr>
          <w:sz w:val="28"/>
          <w:szCs w:val="28"/>
          <w:shd w:val="clear" w:color="auto" w:fill="FFFFFF"/>
        </w:rPr>
        <w:t>«Детский сад №3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).</w:t>
      </w:r>
    </w:p>
    <w:p w:rsidR="00A92029" w:rsidRPr="00C306CF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1.1.4. Планируемые результаты реализации Федеральной программы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64B">
        <w:rPr>
          <w:rFonts w:ascii="Times New Roman" w:hAnsi="Times New Roman" w:cs="Times New Roman"/>
          <w:b/>
          <w:i/>
          <w:sz w:val="24"/>
          <w:szCs w:val="24"/>
        </w:rPr>
        <w:t>(ФОП ДО, п.16)</w:t>
      </w:r>
    </w:p>
    <w:p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1.2.1. Планируемые образовательные результаты в младенческом возрасте</w:t>
      </w:r>
    </w:p>
    <w:p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 xml:space="preserve">К </w:t>
      </w:r>
      <w:r>
        <w:rPr>
          <w:rFonts w:ascii="Times New Roman" w:hAnsi="Times New Roman"/>
          <w:b/>
          <w:i/>
          <w:sz w:val="24"/>
          <w:szCs w:val="24"/>
        </w:rPr>
        <w:t xml:space="preserve">одному </w:t>
      </w:r>
      <w:r w:rsidRPr="000552A9">
        <w:rPr>
          <w:rFonts w:ascii="Times New Roman" w:hAnsi="Times New Roman"/>
          <w:b/>
          <w:i/>
          <w:sz w:val="24"/>
          <w:szCs w:val="24"/>
        </w:rPr>
        <w:t>году: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эмоционально реагирует на внимание взрос</w:t>
      </w:r>
      <w:r>
        <w:rPr>
          <w:rFonts w:ascii="Times New Roman" w:hAnsi="Times New Roman"/>
          <w:sz w:val="24"/>
          <w:szCs w:val="24"/>
        </w:rPr>
        <w:t>лого, проявляет радость в ответ</w:t>
      </w:r>
      <w:r>
        <w:rPr>
          <w:rFonts w:ascii="Times New Roman" w:hAnsi="Times New Roman"/>
          <w:sz w:val="24"/>
          <w:szCs w:val="24"/>
        </w:rPr>
        <w:br/>
      </w:r>
      <w:r w:rsidRPr="000552A9">
        <w:rPr>
          <w:rFonts w:ascii="Times New Roman" w:hAnsi="Times New Roman"/>
          <w:sz w:val="24"/>
          <w:szCs w:val="24"/>
        </w:rPr>
        <w:t xml:space="preserve">на общение со взрослым; 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понимает речь взрослого, положительно реагирует на знакомых людей, имена близких родственников;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выполняет простые просьбы взрослого, понимает и адекватно реагирует на слова, регулирующие поведение (можно, нельзя и др.);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произносит несколько простых, облегченных слов;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положительно реагирует на прием пищи и гигиенические процедуры;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ребенок ориентируется в знакомой обстановке, активно действует с окружающими предметами (открывает и закрывает дверцы шкафа, выдвигает ящики);  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22F7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в раннем возрасте (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3A37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256EE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  <w:r w:rsidRPr="002D22F7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A92029" w:rsidRPr="002D22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к общению со взрослыми, реагирует на их настроение;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понимает и выполняет простые поручения взрослого;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проявлять самостоятельность в бытовом и игровом поведении;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стихам, сказкам, повторяет отдельные слова и фразы за взрослым;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рассматривает картинки, показывает и называет предметы, изображенные на них;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осуществляет поисковые и обследовательские действия;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 удовольствием слушает музыку, подпевает, выполняет простые танцевальные движения;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эмоционально откликается на красоту природы и произведения искусства;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2029" w:rsidRPr="00F56189" w:rsidRDefault="00A92029" w:rsidP="00A9202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дошкольном возрасте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 четырем годам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ребенок проявляет доверие к миру, положительно оценивает себя, говорит о себе в первом лице;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откликается эмоционально на ярко выраженное состояние близких и сверстников по показу и побуждению взрослых;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дружелюбно настроен в отношении других детей;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ребенок проявляет интерес к правилам безопасного поведения;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осваивает безопасные способы обращения со знакомыми предметами ближайшего окружения;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проявляет речевую активность в общении со сверстником;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совместно со взрослым пересказывает знакомые сказки, короткие стихи;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простые строительные детали для создания постройки с последующим ее анализом;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К пяти годам: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 организации;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без напоминания взрослого здоровается и прощается, говорит «спасибо» и «пожалуйста»;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познавательный интерес к труду взрослых, профессиям, технике;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отражает эти представления в играх;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самостоятелен в самообслуживании;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 характера;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объединяет предметы и объекты в видовые категории с указанием характерных признаков;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словотворчество, интерес к языку, с интересом слушает литературные тексты, воспроизводит текст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использовать обследовательские действия для выделения качеств и свойств предметов и материалов;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541">
        <w:rPr>
          <w:rFonts w:ascii="Times New Roman" w:eastAsia="Times New Roman" w:hAnsi="Times New Roman" w:cs="Times New Roman"/>
          <w:b/>
          <w:sz w:val="24"/>
          <w:szCs w:val="24"/>
        </w:rPr>
        <w:t>К шести годам: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lastRenderedPageBreak/>
        <w:t>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и/или с желанием занимается музыкальной, изобразительной, театрализованной деятельностью;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игровому экспериментированию, развивающим и познавательным играм, в играх с готовым содержанием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Pr="00ED5B54" w:rsidRDefault="00A92029" w:rsidP="00A9202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5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на этапе завершения освоения Федеральной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41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дошкольного возраста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сформированы основные физические и нравственно-волевые качества;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проявляет элементы творчества в двигательной деятельности;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владеет здоровьесберегающими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выражено стремление заниматься социально значимой деятельностью;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ребенок проявляет положительное отношение к миру, разным видам труда, другим людям и самому себе;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стремится сохранять позитивную самооценку;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 ребенок проявляет любознательность, активно задает вопросы взрослым и сверстникам;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интересуется субъективно новым и неизвестным в окружающем мире;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способен самостоятельнопридумывать объяснения явлениям природы и поступкам людей;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склонен наблюдать, экспериментировать;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выражает интерес к культурным традициям народа в процессе знакомства с различными видами и жанрами искусства;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об искусстве;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режиссѐрской игре;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92029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Pr="003D7F34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</w:p>
    <w:p w:rsidR="00A92029" w:rsidRPr="00244500" w:rsidRDefault="00A92029" w:rsidP="00A9202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</w:t>
      </w:r>
      <w:r w:rsidRPr="00E566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индивидуализации образования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оптимизации работы с группой детей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Периодичность проведения педагогической диагностики определяется Организацией. Оптимальным является ее проведение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начальном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ребенком образовательной программы, в зависимости от времени его поступления в дошкольную группу (стартовая диагностика) и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завершающем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8B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педагогической диагностики является </w:t>
      </w:r>
      <w:r w:rsidRPr="005E178B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наблюдение.</w:t>
      </w:r>
    </w:p>
    <w:p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2D0">
        <w:rPr>
          <w:rFonts w:ascii="Times New Roman" w:eastAsia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C12BB0" w:rsidRDefault="00C12BB0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Этапы и содержание процесса педагогического диагностирования</w:t>
      </w:r>
    </w:p>
    <w:p w:rsidR="00A92029" w:rsidRPr="00E6509A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проектировочный. Определение цели диагностики, критериев и показателей проявления и методов оценки результатов индивидуального развития ребёнка.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практический. Проведение диагностики: время и длительность, способы фиксации результатов.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аналитический.Анализ полученных фактов, причины проявления диагностируемого качества.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Четвёртый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интерпретация данных. Путь понимания ребёнка и прогнозирование перспектив его развития.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Default="00A92029" w:rsidP="00C74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Пятый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целеобразовательный. Определение актуальных образовательных задач для каждого ребёнка и для группы в целом.</w:t>
      </w:r>
    </w:p>
    <w:p w:rsidR="00C12BB0" w:rsidRPr="00C74CFA" w:rsidRDefault="00C12BB0" w:rsidP="00C74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Pr="00C306CF" w:rsidRDefault="00A92029" w:rsidP="00A92029">
      <w:pPr>
        <w:pStyle w:val="a9"/>
        <w:numPr>
          <w:ilvl w:val="1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Часть, формируемая участниками образовательных отношений </w:t>
      </w:r>
    </w:p>
    <w:p w:rsidR="00A92029" w:rsidRPr="00C12BB0" w:rsidRDefault="00A92029" w:rsidP="00C12BB0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:rsidR="00A92029" w:rsidRPr="003467B4" w:rsidRDefault="00A92029" w:rsidP="00A9202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учетом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специфики национальных,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социокультурных,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климатогеографических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региональных особенностей, в которых функционирует и развивается система дошкольного образования.</w:t>
      </w:r>
    </w:p>
    <w:p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>
        <w:rPr>
          <w:rFonts w:ascii="Times New Roman" w:eastAsia="Times New Roman" w:hAnsi="Times New Roman" w:cs="Times New Roman"/>
          <w:sz w:val="24"/>
          <w:szCs w:val="24"/>
        </w:rPr>
        <w:t>ов: уважения к традиционным цен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ностям народов Дагестана, чувства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патриотизма, и </w:t>
      </w: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92029" w:rsidRPr="0007365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9" w:rsidRPr="00EE1CD5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3. Принцип приобщения детей к социокультурным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6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404C60">
        <w:rPr>
          <w:rFonts w:ascii="Times New Roman" w:hAnsi="Times New Roman" w:cs="Times New Roman"/>
          <w:b/>
          <w:sz w:val="24"/>
          <w:szCs w:val="24"/>
        </w:rPr>
        <w:t>освоения вариативной части Программы</w:t>
      </w:r>
    </w:p>
    <w:p w:rsidR="00A92029" w:rsidRPr="00404C60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767"/>
      </w:tblGrid>
      <w:tr w:rsidR="00A92029" w:rsidRPr="00C01EA2" w:rsidTr="00EA7136">
        <w:tc>
          <w:tcPr>
            <w:tcW w:w="1985" w:type="dxa"/>
            <w:tcBorders>
              <w:top w:val="single" w:sz="4" w:space="0" w:color="auto"/>
            </w:tcBorders>
          </w:tcPr>
          <w:p w:rsidR="00A92029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7767" w:type="dxa"/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A92029" w:rsidRPr="00127737" w:rsidTr="00EA71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AF31CD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проявляет интерес к потешкам дагестанского фольклора.</w:t>
            </w:r>
          </w:p>
        </w:tc>
      </w:tr>
      <w:tr w:rsidR="00A92029" w:rsidRPr="00127737" w:rsidTr="00EA71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AF31CD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Художественно- эстетическое развитие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стихам, песням, сказкам, рассматриванию картин,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стремится двигаться под дагестанскую музыку; эмоционально откликается на различные произведения дагестанской культуры и искусства.</w:t>
            </w:r>
          </w:p>
        </w:tc>
      </w:tr>
      <w:tr w:rsidR="00A92029" w:rsidRPr="00127737" w:rsidTr="00EA71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AF31CD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Проявляет интерес к сверстникам, наблюдает за их действиями и подражает им. </w:t>
            </w:r>
          </w:p>
          <w:p w:rsidR="00A92029" w:rsidRPr="00127737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A92029" w:rsidRPr="00C01EA2" w:rsidTr="00EA7136">
        <w:trPr>
          <w:gridAfter w:val="1"/>
          <w:wAfter w:w="7767" w:type="dxa"/>
          <w:trHeight w:val="51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92029" w:rsidRPr="00C01EA2" w:rsidTr="00EA7136">
        <w:trPr>
          <w:trHeight w:val="859"/>
        </w:trPr>
        <w:tc>
          <w:tcPr>
            <w:tcW w:w="1985" w:type="dxa"/>
            <w:tcBorders>
              <w:top w:val="single" w:sz="4" w:space="0" w:color="auto"/>
            </w:tcBorders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7767" w:type="dxa"/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Сформировано толерантное отношение к людям других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:rsidR="00A92029" w:rsidRPr="00C5231B" w:rsidRDefault="00A92029" w:rsidP="003269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Ребенок обладает знаниями о себе, о Республике Дагестан, имеет представление о социокультурных ценностях своего народа, о традициях и праздниках дагестанского народа и народов, проживающих на территории РД</w:t>
            </w:r>
            <w:r w:rsidRPr="00C523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 с фольклором и произведениями дагестанских писателей и поэтов.</w:t>
            </w:r>
          </w:p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Владеет русской разговорной речью с достаточным словарным запасом, фонематическим слухом, использует речевой этикет.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Художественно- эстетическое 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Знаком, знает и играет в подвижные игры дагестанского народа и народов, проживающих на территории РД.</w:t>
            </w:r>
          </w:p>
        </w:tc>
      </w:tr>
    </w:tbl>
    <w:p w:rsidR="00AC4E62" w:rsidRDefault="00AC4E62" w:rsidP="00A92029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828FF" w:rsidRDefault="00A92029" w:rsidP="00A92029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Планируемые результаты на этапе завершения освоения образовательной программы</w:t>
      </w:r>
      <w:r w:rsidR="00326960">
        <w:rPr>
          <w:rFonts w:ascii="Times New Roman" w:hAnsi="Times New Roman" w:cs="Times New Roman"/>
          <w:b/>
          <w:sz w:val="24"/>
          <w:szCs w:val="24"/>
        </w:rPr>
        <w:t>.</w:t>
      </w:r>
    </w:p>
    <w:p w:rsidR="00A92029" w:rsidRPr="007828FF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7828FF">
        <w:rPr>
          <w:rFonts w:ascii="Times New Roman" w:hAnsi="Times New Roman" w:cs="Times New Roman"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lastRenderedPageBreak/>
        <w:t>-имеет первичное представление о себе как о дагестанце (Я – мальчик, будущий горец – защитник Отечества. Я – девочка, будущая хозяйка, хранительница очага), о семье, родственных отношениях, семейных традициях, характерных дагестанцам;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родном селе, го</w:t>
      </w:r>
      <w:r>
        <w:rPr>
          <w:rFonts w:ascii="Times New Roman" w:hAnsi="Times New Roman" w:cs="Times New Roman"/>
          <w:i/>
          <w:sz w:val="24"/>
          <w:szCs w:val="24"/>
        </w:rPr>
        <w:t>роде, республике, истории её за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знает о событиях общественной жизни республики, местных достопримечательностях, известных людях-дагестанцах;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табасаранцы и др.), их обычаи и традиции (гостеприимство, почитание старших, взаимопомощь и др.);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(Навруз-байрам, Праздник п</w:t>
      </w:r>
      <w:r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534A76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:rsidR="00A92029" w:rsidRPr="005D78B7" w:rsidRDefault="00A92029" w:rsidP="00A9202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попевкам, танцевальным мелодиям); поет несложные любимые песни, исполняя их выразительно и музыкально;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 произведения народных мастеров и центры художественных промыслов (Кубачи, Балхар, Унцукуль, Гоцатль, Ахты, Микрах, Хучни, Хив, Орта-Стал);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-может определить: какому народу принадлежит та или иная мелодия, характер музыки, общее настроение и средства выразительности (темп, динамика, тембр), определяет название песни по мелодии, узнаёт композитора, называет 1-2 песни композитора;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-любит слушать дагестанскую музыку, узнаёт звучащие национальные музыкальные инструменты, называет их (пандур, кумуз, барабан, бубен, кеманча, зурна, гармонь, тар, чунгур); 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lastRenderedPageBreak/>
        <w:t>-знает и может выразительно воспроизводить некоторые танцевальные элементы дагестанских народных танцев («ковырялочка», «дагестанский двойной шаг», «балхарский ход», «акушинский» и др.);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-может определить, к какому виду художественного промысла относится тот или иной (образец) предмет декоративно-</w:t>
      </w:r>
      <w:r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Pr="00534A76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использованием несложных элементов дагестанского орнамента.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базовые представления о здоровом образе жизни и о традиционных для народностей Дагестана средствах физического воспитания;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-знает и может использовать дагестанские народные подвижные игры с целью развития двигательной активности;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представления об основных способах обеспечения и укрепления доступными средствами физического здоровья в благоприятных климато-географических условиях конкретного места проживания;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представления о некоторых сп</w:t>
      </w:r>
      <w:r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Pr="00B55EE2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:rsidR="00A92029" w:rsidRPr="008B41D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:rsidR="00A92029" w:rsidRPr="008B41D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E6509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Pr="00E6509A">
        <w:rPr>
          <w:rFonts w:ascii="Times New Roman" w:hAnsi="Times New Roman" w:cs="Times New Roman"/>
          <w:sz w:val="24"/>
          <w:szCs w:val="24"/>
        </w:rPr>
        <w:t>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A92029" w:rsidRPr="008B41D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 Результаты наблюдения фиксируются в индивидуальной карте развития ребенка.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>2.1. ОБЯЗАТЕЛЬНАЯ ЧАСТЬ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821BC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</w:t>
      </w:r>
      <w:r w:rsidRPr="00DE32F0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направлениям развития детей дошкольного возраста </w:t>
      </w:r>
      <w:r w:rsidRPr="00821BC2">
        <w:rPr>
          <w:rFonts w:ascii="Times New Roman" w:hAnsi="Times New Roman" w:cs="Times New Roman"/>
          <w:i/>
          <w:sz w:val="24"/>
          <w:szCs w:val="24"/>
        </w:rPr>
        <w:t>(социально-коммуникативного, познавательного, речевого, художественно-эстетического, физического развития).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70CE7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</w:t>
      </w:r>
      <w:r w:rsidRPr="00870CE7">
        <w:rPr>
          <w:rFonts w:ascii="Times New Roman" w:hAnsi="Times New Roman" w:cs="Times New Roman"/>
          <w:b/>
          <w:sz w:val="24"/>
          <w:szCs w:val="24"/>
        </w:rPr>
        <w:t>. Задачи и содержание образования по образовательным областям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178E0">
        <w:rPr>
          <w:rFonts w:ascii="Times New Roman" w:hAnsi="Times New Roman" w:cs="Times New Roman"/>
          <w:b/>
          <w:sz w:val="24"/>
          <w:szCs w:val="24"/>
        </w:rPr>
        <w:t>в соответствии с ФОП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 п.17</w:t>
      </w:r>
      <w:r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практик- 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ДО п.25</w:t>
      </w:r>
      <w:r w:rsidRPr="000C1628">
        <w:rPr>
          <w:rFonts w:ascii="Times New Roman" w:hAnsi="Times New Roman" w:cs="Times New Roman"/>
          <w:b/>
          <w:sz w:val="24"/>
          <w:szCs w:val="24"/>
        </w:rPr>
        <w:t>)</w:t>
      </w:r>
    </w:p>
    <w:p w:rsidR="00A92029" w:rsidRPr="00510C37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:rsidR="00A92029" w:rsidRPr="00510C37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 (отражение направлений в соответствии с ФГОС ДО, в соответствии</w:t>
      </w:r>
    </w:p>
    <w:p w:rsidR="00A92029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ФОП ДО</w:t>
      </w:r>
      <w:r w:rsidRPr="00510C37">
        <w:rPr>
          <w:rFonts w:ascii="Times New Roman" w:hAnsi="Times New Roman" w:cs="Times New Roman"/>
          <w:b/>
          <w:sz w:val="24"/>
          <w:szCs w:val="24"/>
        </w:rPr>
        <w:t xml:space="preserve"> п.26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92029" w:rsidRPr="00AC0144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919">
        <w:rPr>
          <w:rFonts w:ascii="Times New Roman" w:hAnsi="Times New Roman" w:cs="Times New Roman"/>
          <w:b/>
          <w:sz w:val="24"/>
          <w:szCs w:val="24"/>
        </w:rPr>
        <w:t>2.1.5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0144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реализацииФОП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AC0144">
        <w:rPr>
          <w:rFonts w:ascii="Times New Roman" w:hAnsi="Times New Roman" w:cs="Times New Roman"/>
          <w:b/>
          <w:sz w:val="24"/>
          <w:szCs w:val="24"/>
        </w:rPr>
        <w:t xml:space="preserve"> (п.23)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0C2C7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C78">
        <w:rPr>
          <w:rFonts w:ascii="Times New Roman" w:hAnsi="Times New Roman" w:cs="Times New Roman"/>
          <w:b/>
          <w:i/>
          <w:sz w:val="28"/>
          <w:szCs w:val="28"/>
        </w:rPr>
        <w:t>2.2 Часть, формируемая участниками образовательного процесса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C112E4" w:rsidRDefault="00A92029" w:rsidP="00A92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2E4">
        <w:rPr>
          <w:rFonts w:ascii="Times New Roman" w:hAnsi="Times New Roman" w:cs="Times New Roman"/>
          <w:b/>
          <w:sz w:val="24"/>
          <w:szCs w:val="24"/>
        </w:rPr>
        <w:t>2.2.1 Целевой раздел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Особенности организации жизни детей в детском саду связаны с региональными условиями.В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долгий световой день;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культура и традиции народов Дагестана;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многонациональный состав детей и педагогов;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социальные запросы родителей.</w:t>
      </w:r>
    </w:p>
    <w:p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lastRenderedPageBreak/>
        <w:t>1.Воспитание любви к малой Родине, осознание ее многонациональности.</w:t>
      </w:r>
    </w:p>
    <w:p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2.Формирование общей культуры с учетом этнокультурного образования.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3.Формирование бережного отношения к родной природе, окружающему.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развитие</w:t>
      </w:r>
    </w:p>
    <w:p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символике родного города и республики – герб, гимн, флаг;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витие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«Человек и дом», «Человек и место проживания», «Человек и природа»: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A92029" w:rsidRPr="000D1ED0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1ED0">
        <w:rPr>
          <w:rFonts w:ascii="Times New Roman" w:hAnsi="Times New Roman" w:cs="Times New Roman"/>
          <w:sz w:val="24"/>
          <w:szCs w:val="24"/>
        </w:rPr>
        <w:t>приобщение детей к дагестанской литературе, фольклору;</w:t>
      </w:r>
    </w:p>
    <w:p w:rsidR="00A92029" w:rsidRPr="000D1ED0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  <w:t>совершенствование обучения старших дошкольников русскому языку в условиях многоязычия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464D5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музыкойдагестанских композиторов.</w:t>
      </w:r>
    </w:p>
    <w:p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lastRenderedPageBreak/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фантазию…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57F2">
        <w:rPr>
          <w:rFonts w:ascii="Times New Roman" w:hAnsi="Times New Roman" w:cs="Times New Roman"/>
          <w:sz w:val="24"/>
          <w:szCs w:val="24"/>
        </w:rPr>
        <w:t>ормирование начальных представлений о некоторых видах спорта, овладение подвижными играми с прави</w:t>
      </w:r>
      <w:r>
        <w:rPr>
          <w:rFonts w:ascii="Times New Roman" w:hAnsi="Times New Roman" w:cs="Times New Roman"/>
          <w:sz w:val="24"/>
          <w:szCs w:val="24"/>
        </w:rPr>
        <w:t>лами (в том числе и дагестанскими народными</w:t>
      </w:r>
      <w:r w:rsidRPr="006757F2">
        <w:rPr>
          <w:rFonts w:ascii="Times New Roman" w:hAnsi="Times New Roman" w:cs="Times New Roman"/>
          <w:sz w:val="24"/>
          <w:szCs w:val="24"/>
        </w:rPr>
        <w:t>).</w:t>
      </w:r>
    </w:p>
    <w:p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0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Pr="0094510B">
        <w:rPr>
          <w:rFonts w:ascii="Times New Roman" w:hAnsi="Times New Roman" w:cs="Times New Roman"/>
          <w:b/>
          <w:sz w:val="24"/>
          <w:szCs w:val="24"/>
        </w:rPr>
        <w:t>работы по основным направлениям развития детей</w:t>
      </w:r>
    </w:p>
    <w:p w:rsidR="00A92029" w:rsidRPr="0094510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От 2 месяцев до 1 года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856C40">
        <w:rPr>
          <w:rFonts w:ascii="Times New Roman" w:hAnsi="Times New Roman"/>
          <w:b/>
          <w:i/>
          <w:sz w:val="24"/>
          <w:szCs w:val="24"/>
        </w:rPr>
        <w:t>задачами</w:t>
      </w:r>
      <w:r w:rsidRPr="00856C40">
        <w:rPr>
          <w:rFonts w:ascii="Times New Roman" w:hAnsi="Times New Roman"/>
          <w:sz w:val="24"/>
          <w:szCs w:val="24"/>
        </w:rPr>
        <w:t xml:space="preserve"> образовательной деятельности являются:</w:t>
      </w:r>
    </w:p>
    <w:p w:rsidR="006A0682" w:rsidRPr="00856C40" w:rsidRDefault="006A0682" w:rsidP="006A06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до 6 месяцев: </w:t>
      </w:r>
      <w:r>
        <w:rPr>
          <w:rFonts w:ascii="Times New Roman" w:hAnsi="Times New Roman"/>
          <w:sz w:val="24"/>
          <w:szCs w:val="24"/>
        </w:rPr>
        <w:t>осуществлять э</w:t>
      </w:r>
      <w:r w:rsidRPr="00856C40">
        <w:rPr>
          <w:rFonts w:ascii="Times New Roman" w:hAnsi="Times New Roman"/>
          <w:sz w:val="24"/>
          <w:szCs w:val="24"/>
        </w:rPr>
        <w:t>моционально-контактно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взаимодействи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и общени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с ребенком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6C40">
        <w:rPr>
          <w:rFonts w:ascii="Times New Roman" w:hAnsi="Times New Roman"/>
          <w:sz w:val="24"/>
          <w:szCs w:val="24"/>
        </w:rPr>
        <w:t>эмоционально-позитивно</w:t>
      </w:r>
      <w:r>
        <w:rPr>
          <w:rFonts w:ascii="Times New Roman" w:hAnsi="Times New Roman"/>
          <w:sz w:val="24"/>
          <w:szCs w:val="24"/>
        </w:rPr>
        <w:t xml:space="preserve">е реагирование </w:t>
      </w:r>
      <w:r w:rsidRPr="00856C4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него</w:t>
      </w:r>
      <w:r w:rsidRPr="00856C40">
        <w:rPr>
          <w:rFonts w:ascii="Times New Roman" w:hAnsi="Times New Roman"/>
          <w:sz w:val="24"/>
          <w:szCs w:val="24"/>
        </w:rPr>
        <w:t>;</w:t>
      </w:r>
    </w:p>
    <w:p w:rsidR="006A0682" w:rsidRPr="00856C40" w:rsidRDefault="006A0682" w:rsidP="006A06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с 6 месяцев: </w:t>
      </w: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856C40">
        <w:rPr>
          <w:rFonts w:ascii="Times New Roman" w:hAnsi="Times New Roman"/>
          <w:sz w:val="24"/>
          <w:szCs w:val="24"/>
        </w:rPr>
        <w:t>эмоционально-позитивн</w:t>
      </w:r>
      <w:r>
        <w:rPr>
          <w:rFonts w:ascii="Times New Roman" w:hAnsi="Times New Roman"/>
          <w:sz w:val="24"/>
          <w:szCs w:val="24"/>
        </w:rPr>
        <w:t>ую</w:t>
      </w:r>
      <w:r w:rsidRPr="00856C40"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>у</w:t>
      </w:r>
      <w:r w:rsidRPr="00856C40">
        <w:rPr>
          <w:rFonts w:ascii="Times New Roman" w:hAnsi="Times New Roman"/>
          <w:sz w:val="24"/>
          <w:szCs w:val="24"/>
        </w:rPr>
        <w:t xml:space="preserve"> ребенка в его действиях</w:t>
      </w:r>
      <w:r>
        <w:rPr>
          <w:rFonts w:ascii="Times New Roman" w:hAnsi="Times New Roman"/>
          <w:sz w:val="24"/>
          <w:szCs w:val="24"/>
        </w:rPr>
        <w:t>через</w:t>
      </w:r>
      <w:r w:rsidRPr="00856C40">
        <w:rPr>
          <w:rFonts w:ascii="Times New Roman" w:hAnsi="Times New Roman"/>
          <w:sz w:val="24"/>
          <w:szCs w:val="24"/>
        </w:rPr>
        <w:t xml:space="preserve"> вербальное обозначение совершаемых совместны</w:t>
      </w:r>
      <w:r>
        <w:rPr>
          <w:rFonts w:ascii="Times New Roman" w:hAnsi="Times New Roman"/>
          <w:sz w:val="24"/>
          <w:szCs w:val="24"/>
        </w:rPr>
        <w:t>х</w:t>
      </w:r>
      <w:r w:rsidRPr="00856C40">
        <w:rPr>
          <w:rFonts w:ascii="Times New Roman" w:hAnsi="Times New Roman"/>
          <w:sz w:val="24"/>
          <w:szCs w:val="24"/>
        </w:rPr>
        <w:t xml:space="preserve"> действий с ребенком;</w:t>
      </w:r>
      <w:r>
        <w:rPr>
          <w:rFonts w:ascii="Times New Roman" w:hAnsi="Times New Roman"/>
          <w:sz w:val="24"/>
          <w:szCs w:val="24"/>
        </w:rPr>
        <w:t xml:space="preserve">поддерживать </w:t>
      </w:r>
      <w:r w:rsidRPr="00856C40">
        <w:rPr>
          <w:rFonts w:ascii="Times New Roman" w:hAnsi="Times New Roman"/>
          <w:sz w:val="24"/>
          <w:szCs w:val="24"/>
        </w:rPr>
        <w:t>потребност</w:t>
      </w:r>
      <w:r>
        <w:rPr>
          <w:rFonts w:ascii="Times New Roman" w:hAnsi="Times New Roman"/>
          <w:sz w:val="24"/>
          <w:szCs w:val="24"/>
        </w:rPr>
        <w:t>ь</w:t>
      </w:r>
      <w:r w:rsidRPr="00856C40">
        <w:rPr>
          <w:rFonts w:ascii="Times New Roman" w:hAnsi="Times New Roman"/>
          <w:sz w:val="24"/>
          <w:szCs w:val="24"/>
        </w:rPr>
        <w:t xml:space="preserve"> ребенка в совместных действиях со взрослым</w:t>
      </w:r>
      <w:r>
        <w:rPr>
          <w:rFonts w:ascii="Times New Roman" w:hAnsi="Times New Roman"/>
          <w:sz w:val="24"/>
          <w:szCs w:val="24"/>
        </w:rPr>
        <w:t>;</w:t>
      </w:r>
    </w:p>
    <w:p w:rsidR="006A0682" w:rsidRPr="00856C40" w:rsidRDefault="006A0682" w:rsidP="006A06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с 9 месяцев: </w:t>
      </w:r>
      <w:r w:rsidRPr="001D40D8">
        <w:rPr>
          <w:rFonts w:ascii="Times New Roman" w:hAnsi="Times New Roman"/>
          <w:sz w:val="24"/>
          <w:szCs w:val="24"/>
        </w:rPr>
        <w:t xml:space="preserve">формировать </w:t>
      </w:r>
      <w:r>
        <w:rPr>
          <w:rFonts w:ascii="Times New Roman" w:hAnsi="Times New Roman"/>
          <w:sz w:val="24"/>
          <w:szCs w:val="24"/>
        </w:rPr>
        <w:t xml:space="preserve">положительное </w:t>
      </w:r>
      <w:r w:rsidRPr="00856C40">
        <w:rPr>
          <w:rFonts w:ascii="Times New Roman" w:hAnsi="Times New Roman"/>
          <w:sz w:val="24"/>
          <w:szCs w:val="24"/>
        </w:rPr>
        <w:t>отношени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к окружающим, </w:t>
      </w:r>
      <w:r>
        <w:rPr>
          <w:rFonts w:ascii="Times New Roman" w:hAnsi="Times New Roman"/>
          <w:sz w:val="24"/>
          <w:szCs w:val="24"/>
        </w:rPr>
        <w:t xml:space="preserve">доверие и </w:t>
      </w:r>
      <w:r w:rsidRPr="00856C40">
        <w:rPr>
          <w:rFonts w:ascii="Times New Roman" w:hAnsi="Times New Roman"/>
          <w:sz w:val="24"/>
          <w:szCs w:val="24"/>
        </w:rPr>
        <w:t xml:space="preserve">желание вступать в контакт не только с близкими, но и с другими людьми; </w:t>
      </w:r>
      <w:r>
        <w:rPr>
          <w:rFonts w:ascii="Times New Roman" w:hAnsi="Times New Roman"/>
          <w:sz w:val="24"/>
          <w:szCs w:val="24"/>
        </w:rPr>
        <w:t xml:space="preserve">поощрять </w:t>
      </w:r>
      <w:r w:rsidRPr="00856C40">
        <w:rPr>
          <w:rFonts w:ascii="Times New Roman" w:hAnsi="Times New Roman"/>
          <w:sz w:val="24"/>
          <w:szCs w:val="24"/>
        </w:rPr>
        <w:t>интерес к предметам / игрушкам и действиям с ними</w:t>
      </w:r>
      <w:r>
        <w:rPr>
          <w:rFonts w:ascii="Times New Roman" w:hAnsi="Times New Roman"/>
          <w:sz w:val="24"/>
          <w:szCs w:val="24"/>
        </w:rPr>
        <w:t>;</w:t>
      </w:r>
      <w:r w:rsidRPr="00856C40">
        <w:rPr>
          <w:rFonts w:ascii="Times New Roman" w:hAnsi="Times New Roman"/>
          <w:sz w:val="24"/>
          <w:szCs w:val="24"/>
        </w:rPr>
        <w:t xml:space="preserve"> способств</w:t>
      </w:r>
      <w:r>
        <w:rPr>
          <w:rFonts w:ascii="Times New Roman" w:hAnsi="Times New Roman"/>
          <w:sz w:val="24"/>
          <w:szCs w:val="24"/>
        </w:rPr>
        <w:t>овать</w:t>
      </w:r>
      <w:r w:rsidRPr="00856C40">
        <w:rPr>
          <w:rFonts w:ascii="Times New Roman" w:hAnsi="Times New Roman"/>
          <w:sz w:val="24"/>
          <w:szCs w:val="24"/>
        </w:rPr>
        <w:t xml:space="preserve"> проявлению самостоятельности и активности в общении, освоении пространства и предметно-манипулятивной деятельности.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Содержание образовательной деятельности</w:t>
      </w:r>
    </w:p>
    <w:p w:rsidR="006A0682" w:rsidRPr="00856C40" w:rsidRDefault="006A0682" w:rsidP="006A0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процессе совместных действий </w:t>
      </w:r>
      <w:r>
        <w:rPr>
          <w:rFonts w:ascii="Times New Roman" w:hAnsi="Times New Roman"/>
          <w:sz w:val="24"/>
          <w:szCs w:val="24"/>
        </w:rPr>
        <w:t>педагогический работник</w:t>
      </w:r>
      <w:r w:rsidRPr="00856C40">
        <w:rPr>
          <w:rFonts w:ascii="Times New Roman" w:hAnsi="Times New Roman"/>
          <w:sz w:val="24"/>
          <w:szCs w:val="24"/>
        </w:rPr>
        <w:t xml:space="preserve"> разговаривает с ребенком,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</w:t>
      </w:r>
      <w:r>
        <w:rPr>
          <w:rFonts w:ascii="Times New Roman" w:hAnsi="Times New Roman"/>
          <w:sz w:val="24"/>
          <w:szCs w:val="24"/>
        </w:rPr>
        <w:t>педагог</w:t>
      </w:r>
      <w:r w:rsidRPr="00856C40">
        <w:rPr>
          <w:rFonts w:ascii="Times New Roman" w:hAnsi="Times New Roman"/>
          <w:sz w:val="24"/>
          <w:szCs w:val="24"/>
        </w:rPr>
        <w:t xml:space="preserve"> рассказывает ребенку о действиях, которые можно совершать с предметами, активизируя понимание ребенком речи и овладение словом. </w:t>
      </w:r>
      <w:r>
        <w:rPr>
          <w:rFonts w:ascii="Times New Roman" w:hAnsi="Times New Roman"/>
          <w:sz w:val="24"/>
          <w:szCs w:val="24"/>
        </w:rPr>
        <w:t xml:space="preserve">Устанавливает </w:t>
      </w:r>
      <w:r w:rsidRPr="00856C40">
        <w:rPr>
          <w:rFonts w:ascii="Times New Roman" w:hAnsi="Times New Roman"/>
          <w:sz w:val="24"/>
          <w:szCs w:val="24"/>
        </w:rPr>
        <w:t>контакт «глаза в глаза»</w:t>
      </w:r>
      <w:r>
        <w:rPr>
          <w:rFonts w:ascii="Times New Roman" w:hAnsi="Times New Roman"/>
          <w:sz w:val="24"/>
          <w:szCs w:val="24"/>
        </w:rPr>
        <w:t>,</w:t>
      </w:r>
      <w:r w:rsidRPr="00856C40">
        <w:rPr>
          <w:rFonts w:ascii="Times New Roman" w:hAnsi="Times New Roman"/>
          <w:sz w:val="24"/>
          <w:szCs w:val="24"/>
        </w:rPr>
        <w:t xml:space="preserve"> обращ</w:t>
      </w:r>
      <w:r>
        <w:rPr>
          <w:rFonts w:ascii="Times New Roman" w:hAnsi="Times New Roman"/>
          <w:sz w:val="24"/>
          <w:szCs w:val="24"/>
        </w:rPr>
        <w:t>ается к</w:t>
      </w:r>
      <w:r w:rsidRPr="00856C40">
        <w:rPr>
          <w:rFonts w:ascii="Times New Roman" w:hAnsi="Times New Roman"/>
          <w:sz w:val="24"/>
          <w:szCs w:val="24"/>
        </w:rPr>
        <w:t xml:space="preserve"> ребенку по имени, с улыбкой, акцентируясь на физическом контакте с </w:t>
      </w:r>
      <w:r>
        <w:rPr>
          <w:rFonts w:ascii="Times New Roman" w:hAnsi="Times New Roman"/>
          <w:sz w:val="24"/>
          <w:szCs w:val="24"/>
        </w:rPr>
        <w:t xml:space="preserve">ним через </w:t>
      </w:r>
      <w:r w:rsidRPr="00856C40">
        <w:rPr>
          <w:rFonts w:ascii="Times New Roman" w:hAnsi="Times New Roman"/>
          <w:sz w:val="24"/>
          <w:szCs w:val="24"/>
        </w:rPr>
        <w:t>прикосновения, поглаживания</w:t>
      </w:r>
      <w:r>
        <w:rPr>
          <w:rFonts w:ascii="Times New Roman" w:hAnsi="Times New Roman"/>
          <w:sz w:val="24"/>
          <w:szCs w:val="24"/>
        </w:rPr>
        <w:t xml:space="preserve"> и пр.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С 6-ти месяцев – </w:t>
      </w:r>
      <w:r>
        <w:rPr>
          <w:rFonts w:ascii="Times New Roman" w:hAnsi="Times New Roman"/>
          <w:sz w:val="24"/>
          <w:szCs w:val="24"/>
        </w:rPr>
        <w:t>педагогический работник</w:t>
      </w:r>
      <w:r w:rsidRPr="00856C40">
        <w:rPr>
          <w:rFonts w:ascii="Times New Roman" w:hAnsi="Times New Roman"/>
          <w:sz w:val="24"/>
          <w:szCs w:val="24"/>
        </w:rPr>
        <w:t xml:space="preserve"> при общении с ребенком называет имена близких людей, показывает и обозначает словом части тела, некоторых животных, окружающие предметы и действия с ними</w:t>
      </w:r>
      <w:r>
        <w:rPr>
          <w:rFonts w:ascii="Times New Roman" w:hAnsi="Times New Roman"/>
          <w:sz w:val="24"/>
          <w:szCs w:val="24"/>
        </w:rPr>
        <w:t>, п</w:t>
      </w:r>
      <w:r w:rsidRPr="00856C40">
        <w:rPr>
          <w:rFonts w:ascii="Times New Roman" w:hAnsi="Times New Roman"/>
          <w:sz w:val="24"/>
          <w:szCs w:val="24"/>
        </w:rPr>
        <w:t>ереживаемы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ребенком чувств</w:t>
      </w:r>
      <w:r>
        <w:rPr>
          <w:rFonts w:ascii="Times New Roman" w:hAnsi="Times New Roman"/>
          <w:sz w:val="24"/>
          <w:szCs w:val="24"/>
        </w:rPr>
        <w:t>а</w:t>
      </w:r>
      <w:r w:rsidRPr="00856C40">
        <w:rPr>
          <w:rFonts w:ascii="Times New Roman" w:hAnsi="Times New Roman"/>
          <w:sz w:val="24"/>
          <w:szCs w:val="24"/>
        </w:rPr>
        <w:t xml:space="preserve"> и эмоци</w:t>
      </w:r>
      <w:r>
        <w:rPr>
          <w:rFonts w:ascii="Times New Roman" w:hAnsi="Times New Roman"/>
          <w:sz w:val="24"/>
          <w:szCs w:val="24"/>
        </w:rPr>
        <w:t>и.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В результате, к концу 1 года жизни</w:t>
      </w:r>
      <w:r w:rsidRPr="00856C40">
        <w:rPr>
          <w:rFonts w:ascii="Times New Roman" w:hAnsi="Times New Roman"/>
          <w:sz w:val="24"/>
          <w:szCs w:val="24"/>
        </w:rPr>
        <w:t>, ребенок демонстрирует потребность в общении; использует эмоциональные средства (улыбка, смех, крик, плач), непосредственный показ, указательные жесты, вокализации в процессе манипуляций с предметами; вовлекает взрослых во взаимодействие с ним, показывает себя, близких людей, знакомые предметы.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От 1 года до 2 лет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501FDC">
        <w:rPr>
          <w:rFonts w:ascii="Times New Roman" w:hAnsi="Times New Roman"/>
          <w:b/>
          <w:bCs/>
          <w:i/>
          <w:iCs/>
          <w:sz w:val="24"/>
          <w:szCs w:val="24"/>
        </w:rPr>
        <w:t>задачами</w:t>
      </w:r>
      <w:r w:rsidRPr="00856C40">
        <w:rPr>
          <w:rFonts w:ascii="Times New Roman" w:hAnsi="Times New Roman"/>
          <w:sz w:val="24"/>
          <w:szCs w:val="24"/>
        </w:rPr>
        <w:t xml:space="preserve"> образовательной деятельности являются: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создавать условия для</w:t>
      </w:r>
      <w:r w:rsidRPr="00856C40">
        <w:rPr>
          <w:rFonts w:ascii="Times New Roman" w:hAnsi="Times New Roman"/>
          <w:sz w:val="24"/>
          <w:szCs w:val="24"/>
        </w:rPr>
        <w:t xml:space="preserve"> благоприятной адаптации ребенка к детскому саду</w:t>
      </w:r>
      <w:r>
        <w:rPr>
          <w:rFonts w:ascii="Times New Roman" w:hAnsi="Times New Roman"/>
          <w:sz w:val="24"/>
          <w:szCs w:val="24"/>
        </w:rPr>
        <w:t>;</w:t>
      </w:r>
    </w:p>
    <w:p w:rsidR="006A0682" w:rsidRPr="00881155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поддерживать пока еще непродолжительные контакты со сверстниками, интерес к сверстнику;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формировать элементарные представления: о себе,</w:t>
      </w:r>
      <w:r w:rsidRPr="00856C40">
        <w:rPr>
          <w:rFonts w:ascii="Times New Roman" w:hAnsi="Times New Roman"/>
          <w:sz w:val="24"/>
          <w:szCs w:val="24"/>
        </w:rPr>
        <w:t xml:space="preserve"> близких людях</w:t>
      </w:r>
      <w:r>
        <w:rPr>
          <w:rFonts w:ascii="Times New Roman" w:hAnsi="Times New Roman"/>
          <w:sz w:val="24"/>
          <w:szCs w:val="24"/>
        </w:rPr>
        <w:t>,</w:t>
      </w:r>
      <w:r w:rsidRPr="00856C40">
        <w:rPr>
          <w:rFonts w:ascii="Times New Roman" w:hAnsi="Times New Roman"/>
          <w:sz w:val="24"/>
          <w:szCs w:val="24"/>
        </w:rPr>
        <w:t xml:space="preserve"> ближайшем предметном окружении</w:t>
      </w:r>
      <w:r>
        <w:rPr>
          <w:rFonts w:ascii="Times New Roman" w:hAnsi="Times New Roman"/>
          <w:sz w:val="24"/>
          <w:szCs w:val="24"/>
        </w:rPr>
        <w:t>;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условия для получения </w:t>
      </w:r>
      <w:r w:rsidRPr="00856C40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 xml:space="preserve">априменения правил </w:t>
      </w:r>
      <w:r w:rsidRPr="00856C40">
        <w:rPr>
          <w:rFonts w:ascii="Times New Roman" w:hAnsi="Times New Roman"/>
          <w:sz w:val="24"/>
          <w:szCs w:val="24"/>
        </w:rPr>
        <w:t>социальн</w:t>
      </w:r>
      <w:r>
        <w:rPr>
          <w:rFonts w:ascii="Times New Roman" w:hAnsi="Times New Roman"/>
          <w:sz w:val="24"/>
          <w:szCs w:val="24"/>
        </w:rPr>
        <w:t>ого взаимодействия</w:t>
      </w:r>
      <w:r w:rsidRPr="00856C40">
        <w:rPr>
          <w:rFonts w:ascii="Times New Roman" w:hAnsi="Times New Roman"/>
          <w:sz w:val="24"/>
          <w:szCs w:val="24"/>
        </w:rPr>
        <w:t>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Содержание образовательной деятельности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lastRenderedPageBreak/>
        <w:t>Для благоприятной адаптации к детскому саду воспитатель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положительной оценке взрослых. Использует разнообразные телесные контакты (прикосновения), жесты, мимику.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Педагог поощряет проявление инициативы ребенка в общении со взрослыми и сверстниками. Хвалит ребенка, вызывая радость, стимулирует активность ребенка, улучшая его отношение к взрослому, усиливая доверие к нему.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Воспитатель включает детей в игровые ситуации, вспоминая любимые сказки, стихотворения и др., стимулируя проявление у ребенка интереса к себе, желание участвовать в совместной деятельности, игре, развлечении.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в беседе и различных формах совместной деятельности </w:t>
      </w:r>
      <w:r w:rsidRPr="00881155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881155">
        <w:rPr>
          <w:rFonts w:ascii="Times New Roman" w:hAnsi="Times New Roman"/>
          <w:sz w:val="24"/>
          <w:szCs w:val="24"/>
        </w:rPr>
        <w:t>элементарные представления</w:t>
      </w:r>
      <w:r>
        <w:rPr>
          <w:rFonts w:ascii="Times New Roman" w:hAnsi="Times New Roman"/>
          <w:sz w:val="24"/>
          <w:szCs w:val="24"/>
        </w:rPr>
        <w:t xml:space="preserve"> ребенка </w:t>
      </w:r>
      <w:r w:rsidRPr="00881155">
        <w:rPr>
          <w:rFonts w:ascii="Times New Roman" w:hAnsi="Times New Roman"/>
          <w:sz w:val="24"/>
          <w:szCs w:val="24"/>
        </w:rPr>
        <w:t>о себе, своем имени, внешнем виде, половой принадлежности (мальчик, девочка)</w:t>
      </w:r>
      <w:r w:rsidRPr="00856C40">
        <w:rPr>
          <w:rFonts w:ascii="Times New Roman" w:hAnsi="Times New Roman"/>
          <w:sz w:val="24"/>
          <w:szCs w:val="24"/>
        </w:rPr>
        <w:t xml:space="preserve"> по внешним признакам (одежда, прическа); о близких людях; о ближайшем предметном окружении</w:t>
      </w:r>
      <w:r>
        <w:rPr>
          <w:rFonts w:ascii="Times New Roman" w:hAnsi="Times New Roman"/>
          <w:sz w:val="24"/>
          <w:szCs w:val="24"/>
        </w:rPr>
        <w:t>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создает условия для получения ребенком </w:t>
      </w:r>
      <w:r w:rsidRPr="00856C40">
        <w:rPr>
          <w:rFonts w:ascii="Times New Roman" w:hAnsi="Times New Roman"/>
          <w:sz w:val="24"/>
          <w:szCs w:val="24"/>
        </w:rPr>
        <w:t>первичного</w:t>
      </w:r>
      <w:r>
        <w:rPr>
          <w:rFonts w:ascii="Times New Roman" w:hAnsi="Times New Roman"/>
          <w:sz w:val="24"/>
          <w:szCs w:val="24"/>
        </w:rPr>
        <w:t xml:space="preserve"> опыта </w:t>
      </w:r>
      <w:r w:rsidRPr="00856C40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>го взаимодействия</w:t>
      </w:r>
      <w:r w:rsidRPr="00856C40">
        <w:rPr>
          <w:rFonts w:ascii="Times New Roman" w:hAnsi="Times New Roman"/>
          <w:sz w:val="24"/>
          <w:szCs w:val="24"/>
        </w:rPr>
        <w:t xml:space="preserve"> (что можно делать, чего делать нельзя; здороваться, отвечать на приветствие взрослого, благодарить; выполнять просьбу воспитателя).</w:t>
      </w:r>
    </w:p>
    <w:p w:rsidR="00A92029" w:rsidRPr="00C112E4" w:rsidRDefault="00A92029" w:rsidP="006A068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Pr="00D72541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Ранний возраст</w:t>
      </w:r>
    </w:p>
    <w:p w:rsidR="00A92029" w:rsidRPr="00AC1CF1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1CF1">
        <w:rPr>
          <w:rFonts w:ascii="Times New Roman" w:hAnsi="Times New Roman" w:cs="Times New Roman"/>
          <w:b/>
          <w:iCs/>
          <w:sz w:val="24"/>
          <w:szCs w:val="24"/>
        </w:rPr>
        <w:t>(от 2 до 3 лет)</w:t>
      </w:r>
    </w:p>
    <w:p w:rsidR="00A92029" w:rsidRPr="0094510B" w:rsidRDefault="00A92029" w:rsidP="00A9202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 задачи:</w:t>
      </w:r>
    </w:p>
    <w:p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Развитие эмоциональной отзывчивости, любви и привязанности к старшим (родители, бабушка, дедушка, воспитател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:rsidR="00A92029" w:rsidRDefault="00A92029" w:rsidP="003269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377184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Раздел «Играя, познаю мир»</w:t>
      </w:r>
    </w:p>
    <w:p w:rsidR="00A92029" w:rsidRDefault="00A92029" w:rsidP="003269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>ского быта: люлька, сундук, кувшины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предметы дагестанского традиционного костюма.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2867AC">
        <w:rPr>
          <w:rFonts w:ascii="Times New Roman" w:hAnsi="Times New Roman" w:cs="Times New Roman"/>
          <w:sz w:val="24"/>
          <w:szCs w:val="24"/>
        </w:rPr>
        <w:t>рганизовывать для детей народные досуговые игры (в том числе игры-забавы), используя народные игрушки, ряженья в дагестанские народные костюмы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 и дагестанских литературных произведений.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52660B">
        <w:rPr>
          <w:rFonts w:ascii="Times New Roman" w:hAnsi="Times New Roman" w:cs="Times New Roman"/>
          <w:i/>
          <w:sz w:val="24"/>
          <w:szCs w:val="24"/>
        </w:rPr>
        <w:t>(Магомед, Саид, Патимат, Маржанат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Магомедик, Патюля, Саидик и т. п. </w:t>
      </w:r>
    </w:p>
    <w:p w:rsidR="00A92029" w:rsidRPr="0052660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(лезг. «диде», «бах»; </w:t>
      </w:r>
      <w:r w:rsidR="009534D1">
        <w:rPr>
          <w:rFonts w:ascii="Times New Roman" w:hAnsi="Times New Roman" w:cs="Times New Roman"/>
          <w:i/>
          <w:sz w:val="24"/>
          <w:szCs w:val="24"/>
        </w:rPr>
        <w:t>азерб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. «ана» – мать; лезг. «буба», «агъа»; </w:t>
      </w:r>
      <w:r w:rsidR="009B4E14">
        <w:rPr>
          <w:rFonts w:ascii="Times New Roman" w:hAnsi="Times New Roman" w:cs="Times New Roman"/>
          <w:i/>
          <w:sz w:val="24"/>
          <w:szCs w:val="24"/>
        </w:rPr>
        <w:t>азерб</w:t>
      </w:r>
      <w:r w:rsidRPr="0052660B">
        <w:rPr>
          <w:rFonts w:ascii="Times New Roman" w:hAnsi="Times New Roman" w:cs="Times New Roman"/>
          <w:i/>
          <w:sz w:val="24"/>
          <w:szCs w:val="24"/>
        </w:rPr>
        <w:t>. – «ата» – отец и т.п.).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52660B">
        <w:rPr>
          <w:rFonts w:ascii="Times New Roman" w:hAnsi="Times New Roman" w:cs="Times New Roman"/>
          <w:i/>
          <w:sz w:val="24"/>
          <w:szCs w:val="24"/>
        </w:rPr>
        <w:t>(«салам алейкум» – «ваалейкумассалам», «баркалла»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(Патя) и др., меня ласково называют Магомедик (Патюля) и др.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Учить дифференцировать себя от представителей другого пола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Уметь видеть в них внешние различия; закреплять названия одежды мальчиков и девочек (платье, платок, брюки, рубашка). 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национальностей)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используя беседы, наблюдения, чтение художественных произведений</w:t>
      </w:r>
      <w:r w:rsidRPr="0052660B">
        <w:rPr>
          <w:rFonts w:ascii="Times New Roman" w:hAnsi="Times New Roman" w:cs="Times New Roman"/>
          <w:i/>
          <w:sz w:val="24"/>
          <w:szCs w:val="24"/>
        </w:rPr>
        <w:t>, элементов дагестанского фольклора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песен, потешек, прибауток с наглядным </w:t>
      </w:r>
      <w:r w:rsidRPr="0052660B">
        <w:rPr>
          <w:rFonts w:ascii="Times New Roman" w:hAnsi="Times New Roman" w:cs="Times New Roman"/>
          <w:i/>
          <w:sz w:val="24"/>
          <w:szCs w:val="24"/>
        </w:rPr>
        <w:t>этническим сопровождением.</w:t>
      </w:r>
    </w:p>
    <w:p w:rsidR="00A92029" w:rsidRDefault="00A92029" w:rsidP="00F255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играх с песком, водой.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понятиями «можно – нельзя», «опасно» (дать понятие опасности </w:t>
      </w:r>
      <w:r w:rsidRPr="0052660B">
        <w:rPr>
          <w:rFonts w:ascii="Times New Roman" w:hAnsi="Times New Roman" w:cs="Times New Roman"/>
          <w:i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>; не срывать и не брать в рот листья, стебельки, я</w:t>
      </w:r>
      <w:r>
        <w:rPr>
          <w:rFonts w:ascii="Times New Roman" w:hAnsi="Times New Roman" w:cs="Times New Roman"/>
          <w:sz w:val="24"/>
          <w:szCs w:val="24"/>
        </w:rPr>
        <w:t>годы без разрешения взрослого).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</w:t>
      </w:r>
      <w:r w:rsidRPr="002867AC">
        <w:rPr>
          <w:rFonts w:ascii="Times New Roman" w:hAnsi="Times New Roman" w:cs="Times New Roman"/>
          <w:sz w:val="24"/>
          <w:szCs w:val="24"/>
        </w:rPr>
        <w:t>накомить с источниками опасности дома, в детском саду</w:t>
      </w:r>
      <w:r>
        <w:rPr>
          <w:rFonts w:ascii="Times New Roman" w:hAnsi="Times New Roman" w:cs="Times New Roman"/>
          <w:sz w:val="24"/>
          <w:szCs w:val="24"/>
        </w:rPr>
        <w:t>, на улице.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92029" w:rsidRPr="0094510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эмоциональной отзывчивости, любви и привязанности к старшим (родители, бабушка, дедушка, воспитателю)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к труду взрослых в детском саду, в семье, представления о видах хозяйственно-бытового труда характерного для данной местности.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«Играя, познаю мир»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ского быта: </w:t>
      </w:r>
      <w:r w:rsidRPr="00A53CA6">
        <w:rPr>
          <w:rFonts w:ascii="Times New Roman" w:hAnsi="Times New Roman" w:cs="Times New Roman"/>
          <w:i/>
          <w:sz w:val="24"/>
          <w:szCs w:val="24"/>
        </w:rPr>
        <w:t>люлька, сундук, кувшины, вазы</w:t>
      </w:r>
      <w:r>
        <w:rPr>
          <w:rFonts w:ascii="Times New Roman" w:hAnsi="Times New Roman" w:cs="Times New Roman"/>
          <w:i/>
          <w:sz w:val="24"/>
          <w:szCs w:val="24"/>
        </w:rPr>
        <w:t>(балхарские, унцукульские, куба</w:t>
      </w:r>
      <w:r w:rsidRPr="00C112E4">
        <w:rPr>
          <w:rFonts w:ascii="Times New Roman" w:hAnsi="Times New Roman" w:cs="Times New Roman"/>
          <w:i/>
          <w:sz w:val="24"/>
          <w:szCs w:val="24"/>
        </w:rPr>
        <w:t>чинские</w:t>
      </w:r>
      <w:r w:rsidRPr="002867AC">
        <w:rPr>
          <w:rFonts w:ascii="Times New Roman" w:hAnsi="Times New Roman" w:cs="Times New Roman"/>
          <w:sz w:val="24"/>
          <w:szCs w:val="24"/>
        </w:rPr>
        <w:t xml:space="preserve">); предметы дагестанского традиционного костюма.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Организовывать для детей народные досуговые игры (в том числе игры-забавы), дагестанские народные праздники, используя народные игрушки, ряженья в дагестанские народные костюмы; в процессе игр знакомить с дагестанскими детскими музыкальными инструментами (бубен, гармонь, </w:t>
      </w:r>
      <w:r w:rsidRPr="00C112E4">
        <w:rPr>
          <w:rFonts w:ascii="Times New Roman" w:hAnsi="Times New Roman" w:cs="Times New Roman"/>
          <w:i/>
          <w:sz w:val="24"/>
          <w:szCs w:val="24"/>
        </w:rPr>
        <w:t>зурна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и дагестанских литературных произведений.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Помогать налаживанию игрового взаимодействия со сверстниками, в ходе которого дети комментируют свои игровые действия, обозначают словом игрушки, куклы, сделанные старшими детьми из соломы, кукурузы, обрезков ткани, изделия народного декоративно-прикладного искусства, предметы-заместители, условные действия.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E74110">
        <w:rPr>
          <w:rFonts w:ascii="Times New Roman" w:hAnsi="Times New Roman" w:cs="Times New Roman"/>
          <w:i/>
          <w:sz w:val="24"/>
          <w:szCs w:val="24"/>
        </w:rPr>
        <w:t>(Магомед, Саид, Патимат, Маржанат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r w:rsidRPr="00E74110">
        <w:rPr>
          <w:rFonts w:ascii="Times New Roman" w:hAnsi="Times New Roman" w:cs="Times New Roman"/>
          <w:i/>
          <w:sz w:val="24"/>
          <w:szCs w:val="24"/>
        </w:rPr>
        <w:t>Магомедик, Патюля, Саидик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п.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E74110">
        <w:rPr>
          <w:rFonts w:ascii="Times New Roman" w:hAnsi="Times New Roman" w:cs="Times New Roman"/>
          <w:i/>
          <w:sz w:val="24"/>
          <w:szCs w:val="24"/>
        </w:rPr>
        <w:t xml:space="preserve">(лезг. «диде», «бах»; </w:t>
      </w:r>
      <w:r w:rsidR="00784E34">
        <w:rPr>
          <w:rFonts w:ascii="Times New Roman" w:hAnsi="Times New Roman" w:cs="Times New Roman"/>
          <w:i/>
          <w:sz w:val="24"/>
          <w:szCs w:val="24"/>
        </w:rPr>
        <w:t>азерб</w:t>
      </w:r>
      <w:r w:rsidRPr="00E74110">
        <w:rPr>
          <w:rFonts w:ascii="Times New Roman" w:hAnsi="Times New Roman" w:cs="Times New Roman"/>
          <w:i/>
          <w:sz w:val="24"/>
          <w:szCs w:val="24"/>
        </w:rPr>
        <w:t xml:space="preserve">. «ана» – мать; лезг. «буба», «агъа»; </w:t>
      </w:r>
      <w:r w:rsidR="00784E34">
        <w:rPr>
          <w:rFonts w:ascii="Times New Roman" w:hAnsi="Times New Roman" w:cs="Times New Roman"/>
          <w:i/>
          <w:sz w:val="24"/>
          <w:szCs w:val="24"/>
        </w:rPr>
        <w:t>азерб</w:t>
      </w:r>
      <w:r w:rsidRPr="00E74110">
        <w:rPr>
          <w:rFonts w:ascii="Times New Roman" w:hAnsi="Times New Roman" w:cs="Times New Roman"/>
          <w:i/>
          <w:sz w:val="24"/>
          <w:szCs w:val="24"/>
        </w:rPr>
        <w:t>. – «ата» – отец и т.п.).</w:t>
      </w:r>
    </w:p>
    <w:p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E74110">
        <w:rPr>
          <w:rFonts w:ascii="Times New Roman" w:hAnsi="Times New Roman" w:cs="Times New Roman"/>
          <w:i/>
          <w:sz w:val="24"/>
          <w:szCs w:val="24"/>
        </w:rPr>
        <w:t>(«салам алейкум» – «ваалейкумассалам», «баркалла» и т. п.).</w:t>
      </w:r>
    </w:p>
    <w:p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 xml:space="preserve">лений о себе: </w:t>
      </w:r>
      <w:r w:rsidRPr="00B97DDB">
        <w:rPr>
          <w:rFonts w:ascii="Times New Roman" w:hAnsi="Times New Roman" w:cs="Times New Roman"/>
          <w:i/>
          <w:sz w:val="24"/>
          <w:szCs w:val="24"/>
        </w:rPr>
        <w:t>я – мальчик (девочка), меня зовут Магомед (Патя)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др., меня ласково называют </w:t>
      </w:r>
      <w:r w:rsidRPr="00B97DDB">
        <w:rPr>
          <w:rFonts w:ascii="Times New Roman" w:hAnsi="Times New Roman" w:cs="Times New Roman"/>
          <w:i/>
          <w:sz w:val="24"/>
          <w:szCs w:val="24"/>
        </w:rPr>
        <w:t>Магомедик (Патюля) и</w:t>
      </w:r>
      <w:r w:rsidRPr="002867AC">
        <w:rPr>
          <w:rFonts w:ascii="Times New Roman" w:hAnsi="Times New Roman" w:cs="Times New Roman"/>
          <w:sz w:val="24"/>
          <w:szCs w:val="24"/>
        </w:rPr>
        <w:t>др.Формировать систему представлений о маме и папе, мужчине и женщине, особенностях их поведения, о роли отца и матери в дагестанской семье, закреплять умение называть их имена.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Учить дифференцировать себя от представителей другого пола, уметь описывать свою внешность и внешность окружающих. Уметь видеть в них внешние различия; закреплять названия одежды мальчиков и девочек (платье, платок, брюки, рубашка).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названиями элементов традиционной дагестанской одежды: </w:t>
      </w:r>
      <w:r w:rsidRPr="00AF0135">
        <w:rPr>
          <w:rFonts w:ascii="Times New Roman" w:hAnsi="Times New Roman" w:cs="Times New Roman"/>
          <w:i/>
          <w:sz w:val="24"/>
          <w:szCs w:val="24"/>
        </w:rPr>
        <w:t>чухта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(женский головной убор), чувяки-</w:t>
      </w:r>
      <w:r w:rsidRPr="00AF0135">
        <w:rPr>
          <w:rFonts w:ascii="Times New Roman" w:hAnsi="Times New Roman" w:cs="Times New Roman"/>
          <w:i/>
          <w:sz w:val="24"/>
          <w:szCs w:val="24"/>
        </w:rPr>
        <w:t>губденки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(женская обувь), </w:t>
      </w:r>
      <w:r w:rsidRPr="00AF0135">
        <w:rPr>
          <w:rFonts w:ascii="Times New Roman" w:hAnsi="Times New Roman" w:cs="Times New Roman"/>
          <w:i/>
          <w:sz w:val="24"/>
          <w:szCs w:val="24"/>
        </w:rPr>
        <w:t xml:space="preserve">папаха </w:t>
      </w:r>
      <w:r w:rsidRPr="002867AC">
        <w:rPr>
          <w:rFonts w:ascii="Times New Roman" w:hAnsi="Times New Roman" w:cs="Times New Roman"/>
          <w:sz w:val="24"/>
          <w:szCs w:val="24"/>
        </w:rPr>
        <w:t>(мужской головной убор). Формировать начальные гендерные представления (мальчики сильные, смелые; девочки нежные, ласковые).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национальностей)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Поддерживать потребность в общении со взрослым как источником разно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7AC">
        <w:rPr>
          <w:rFonts w:ascii="Times New Roman" w:hAnsi="Times New Roman" w:cs="Times New Roman"/>
          <w:sz w:val="24"/>
          <w:szCs w:val="24"/>
        </w:rPr>
        <w:t>бразной информации об окружающем мире, событиях в родном городе, республике.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Дагестану, используя беседы, наблюдения, чтение художественных произведений, элементов дагестанского фольклора – песен, потешек, прибауток с наглядным этническим сопровождением.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знания о том, где работают родители, как важен для общества их труд. Привлекать детей к посильному участию в труде дома, в детском саду, на огороде, в палисаднике.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Приобщать малышей к уходу за растениями и животными.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</w:t>
      </w:r>
      <w:r>
        <w:rPr>
          <w:rFonts w:ascii="Times New Roman" w:hAnsi="Times New Roman" w:cs="Times New Roman"/>
          <w:sz w:val="24"/>
          <w:szCs w:val="24"/>
        </w:rPr>
        <w:t>грах с песком, водой.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Продолжать з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накомить с понятиями «можно – нельзя», «опасно» (дать понятие опасности </w:t>
      </w:r>
      <w:r w:rsidRPr="00A53CA6">
        <w:rPr>
          <w:rFonts w:ascii="Times New Roman" w:hAnsi="Times New Roman" w:cs="Times New Roman"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>; не срывать и не брать в рот листья, стебельки, ягоды без разрешения взрослого).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простейших взаимосвязях в живой и неживой природе. Знакомить с правилами поведения в природе (</w:t>
      </w:r>
      <w:r w:rsidRPr="0044002D">
        <w:rPr>
          <w:rFonts w:ascii="Times New Roman" w:hAnsi="Times New Roman" w:cs="Times New Roman"/>
          <w:i/>
          <w:sz w:val="24"/>
          <w:szCs w:val="24"/>
        </w:rPr>
        <w:t>в лесу, в горах, на море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Pr="002867AC">
        <w:rPr>
          <w:rFonts w:ascii="Times New Roman" w:hAnsi="Times New Roman" w:cs="Times New Roman"/>
          <w:sz w:val="24"/>
          <w:szCs w:val="24"/>
        </w:rPr>
        <w:t>ервичные представления о безопасном поведении на дорогах, знакомить с источниками опасности дома, в детском саду, в сельской местности.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77184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184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8D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–до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>5 лет)</w:t>
      </w:r>
    </w:p>
    <w:p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задачи: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ребенка в процессе развития игровой деятельности с сюжетами на дагестанскую тематику.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позитивных установок к различным видам труда и творчества (в том числе к труду виноградарей, чабанов, рыбак</w:t>
      </w:r>
      <w:r>
        <w:rPr>
          <w:rFonts w:ascii="Times New Roman" w:hAnsi="Times New Roman" w:cs="Times New Roman"/>
          <w:sz w:val="24"/>
          <w:szCs w:val="24"/>
        </w:rPr>
        <w:t xml:space="preserve">ов, народных умельцев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к взрослым и к сверстникам, привязанность к семье, сопереживание героям произведений дагестанских писателей.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основных видах опасности в быту,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гендерной, семейной принадлежности с учетом особенностей и традиций народов Дагестана.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Pr="000D34B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условия для возникновения и развития сюжетно-ролевых игр, отражающих быт народов, населяющих Дагестан; обогащать жизненный опыт, игровую культуру детей. Побуждать детей включаться в совместные со взрослыми и сверстниками (с тремя – четырьмя детьми) игры, предлагать несложные сюжеты для игр на темы из окружающей жизни, быта дагестанского народа, а также по мотивам литературных произведений дагестанских авторов. Поощрять умение отбирать необходимые для игры предметы домашней утвари дагестанских народов (кувшин, казан, скалка, саргас и др.), предметы ряженья (национальный костюм, ювелирные украшения, предметы домашнего быта и др.), дагестанские народные игрушки </w:t>
      </w:r>
      <w:r w:rsidRPr="00602D0D">
        <w:rPr>
          <w:rFonts w:ascii="Times New Roman" w:hAnsi="Times New Roman" w:cs="Times New Roman"/>
          <w:i/>
          <w:sz w:val="24"/>
          <w:szCs w:val="24"/>
        </w:rPr>
        <w:t>(балхарские, унцукульские),</w:t>
      </w:r>
      <w:r w:rsidRPr="001F75A5">
        <w:rPr>
          <w:rFonts w:ascii="Times New Roman" w:hAnsi="Times New Roman" w:cs="Times New Roman"/>
          <w:sz w:val="24"/>
          <w:szCs w:val="24"/>
        </w:rPr>
        <w:t xml:space="preserve"> музыкальные инструменты, использовать их в соответствии с ролью. Разыгрывать ситуации по несложным сюжетам (по мотивам дагестанских народных сказок) в театрализованных и сюжетно-ролевых играх, используя куклы в национальной одежде, образные игрушки, куклы пальчикового театра, игрушки-самоделки из природного материала региона и некоторые средства выразительности, передающие этническое содержание – жесты, мимику, интонацию. </w:t>
      </w:r>
    </w:p>
    <w:p w:rsidR="00A92029" w:rsidRDefault="00A92029" w:rsidP="00DF0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56">
        <w:rPr>
          <w:rFonts w:ascii="Times New Roman" w:hAnsi="Times New Roman" w:cs="Times New Roman"/>
          <w:b/>
          <w:sz w:val="24"/>
          <w:szCs w:val="24"/>
        </w:rPr>
        <w:t xml:space="preserve">Раздел «Традиции и обычаи моего народа»  </w:t>
      </w:r>
    </w:p>
    <w:p w:rsidR="00A92029" w:rsidRPr="00EC513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13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Продолжать формировать,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Стимулировать инициативные высказывания, обращения к взрослому с просьбами и предложениями, приветствием и благодарностью, используя уважительные формы и лексические значения, традиционно принятые в дагестанской семье и обществе </w:t>
      </w:r>
      <w:r w:rsidRPr="00E42238">
        <w:rPr>
          <w:rFonts w:ascii="Times New Roman" w:hAnsi="Times New Roman" w:cs="Times New Roman"/>
          <w:i/>
          <w:sz w:val="24"/>
          <w:szCs w:val="24"/>
        </w:rPr>
        <w:t>(лезг. «диде», «бах»;</w:t>
      </w:r>
      <w:r>
        <w:rPr>
          <w:rFonts w:ascii="Times New Roman" w:hAnsi="Times New Roman" w:cs="Times New Roman"/>
          <w:i/>
          <w:sz w:val="24"/>
          <w:szCs w:val="24"/>
        </w:rPr>
        <w:t>азерб</w:t>
      </w:r>
      <w:r w:rsidRPr="00E42238">
        <w:rPr>
          <w:rFonts w:ascii="Times New Roman" w:hAnsi="Times New Roman" w:cs="Times New Roman"/>
          <w:i/>
          <w:sz w:val="24"/>
          <w:szCs w:val="24"/>
        </w:rPr>
        <w:t>. «ана» – мать; лезг. «буба», «агъа»;</w:t>
      </w:r>
      <w:r>
        <w:rPr>
          <w:rFonts w:ascii="Times New Roman" w:hAnsi="Times New Roman" w:cs="Times New Roman"/>
          <w:i/>
          <w:sz w:val="24"/>
          <w:szCs w:val="24"/>
        </w:rPr>
        <w:t>азерб</w:t>
      </w:r>
      <w:r w:rsidRPr="00E42238">
        <w:rPr>
          <w:rFonts w:ascii="Times New Roman" w:hAnsi="Times New Roman" w:cs="Times New Roman"/>
          <w:i/>
          <w:sz w:val="24"/>
          <w:szCs w:val="24"/>
        </w:rPr>
        <w:t>. – «ата» – отец;. «къиз» – дочь; «</w:t>
      </w:r>
      <w:r>
        <w:rPr>
          <w:rFonts w:ascii="Times New Roman" w:hAnsi="Times New Roman" w:cs="Times New Roman"/>
          <w:i/>
          <w:sz w:val="24"/>
          <w:szCs w:val="24"/>
        </w:rPr>
        <w:t>оглан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» – сын; «салам алейкум» – «ваалейкумассалам», «баркалла» и т. п.).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дагестанскими народными праздниками </w:t>
      </w:r>
      <w:r w:rsidRPr="006B4FA8">
        <w:rPr>
          <w:rFonts w:ascii="Times New Roman" w:hAnsi="Times New Roman" w:cs="Times New Roman"/>
          <w:i/>
          <w:sz w:val="24"/>
          <w:szCs w:val="24"/>
        </w:rPr>
        <w:t>(Наречение именем, Первый шаг малыша, Укладывание малыша в люльку)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Pr="006B4FA8">
        <w:rPr>
          <w:rFonts w:ascii="Times New Roman" w:hAnsi="Times New Roman" w:cs="Times New Roman"/>
          <w:i/>
          <w:sz w:val="24"/>
          <w:szCs w:val="24"/>
        </w:rPr>
        <w:t>(Азамат – слава, Арслан – лев, Кадыр – всемогущий, Керим – щедрый, Тимур – стойкий, как железо; Заира – прекрасная, Сакинат – спокойная, Аминат – находящаяся в безопасности и др.</w:t>
      </w:r>
      <w:r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Одобрять инициативу общения, вежливо откликаться на предложения общения со стороны других людей, устанавливать вербальные и невербальные контакты со взрослыми и детьми в различных видах деятельности, с учетом обычаев и традиций народов Дагестана. Поддерживать беседы об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республике. Формировать культуру общения, используя правила, принятые народами Дагестана (приветливо здороваться и прощаться, пожимая руку и произнося «салам алейкум» – «ваалейкумассалам»», слегка приобняв друг друга; доброжелательно обращаться с просьбой, уважительно называя по имени, благодарить за оказанную услугу, помощь, угощение).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народными традициями Дагестана, где принято, чтобы младшие уважали старших и слушали их советы, </w:t>
      </w:r>
      <w:r>
        <w:rPr>
          <w:rFonts w:ascii="Times New Roman" w:hAnsi="Times New Roman" w:cs="Times New Roman"/>
          <w:sz w:val="24"/>
          <w:szCs w:val="24"/>
        </w:rPr>
        <w:t xml:space="preserve">ухаживали за своими </w:t>
      </w:r>
      <w:r w:rsidRPr="001F75A5">
        <w:rPr>
          <w:rFonts w:ascii="Times New Roman" w:hAnsi="Times New Roman" w:cs="Times New Roman"/>
          <w:sz w:val="24"/>
          <w:szCs w:val="24"/>
        </w:rPr>
        <w:t xml:space="preserve"> родителями в старости; что мальчики – помощники отцу и деду, девочки – помощницы маме и бабушке; что мужчины должны заботиться о доме, о семье.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Вместе со взрослыми и сверстниками участвовать в фольклорных и национальных праздниках </w:t>
      </w:r>
      <w:r w:rsidRPr="000D34B2">
        <w:rPr>
          <w:rFonts w:ascii="Times New Roman" w:hAnsi="Times New Roman" w:cs="Times New Roman"/>
          <w:i/>
          <w:sz w:val="24"/>
          <w:szCs w:val="24"/>
        </w:rPr>
        <w:t>(Навруз-байрам, Первый шаг малыша, Укладывание в люльку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«Я, семья и мой народ»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представления о росте и развитии ребенка, его прошлом, настоящем и будущем («Я был маленьким, я расту, я буду взрослым»). Углублять представления детей об их правах и обязанностях в группе детского сада, дома, на улице.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Pr="006B4FA8">
        <w:rPr>
          <w:rFonts w:ascii="Times New Roman" w:hAnsi="Times New Roman" w:cs="Times New Roman"/>
          <w:i/>
          <w:sz w:val="24"/>
          <w:szCs w:val="24"/>
        </w:rPr>
        <w:t>(Тимур – стойкий, как железо; Заира – прекрасная, и др.).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семья – это все, кто живет вместе с ребенком. Сформировать представления о роли и занятости мужчины, женщины в дагестанской семье.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и расширять гендерные представления (мальчики сильные, смелые; девочки нежные, женственные). Развивать представления о других людях на основе сопоставления себя с ними, выделения сходств и различий. Воспитывать дружеские взаимоотношения.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Дать понятие слова </w:t>
      </w:r>
      <w:r w:rsidRPr="000D34B2">
        <w:rPr>
          <w:rFonts w:ascii="Times New Roman" w:hAnsi="Times New Roman" w:cs="Times New Roman"/>
          <w:i/>
          <w:sz w:val="24"/>
          <w:szCs w:val="24"/>
        </w:rPr>
        <w:t>«намус»</w:t>
      </w:r>
      <w:r w:rsidRPr="001F75A5">
        <w:rPr>
          <w:rFonts w:ascii="Times New Roman" w:hAnsi="Times New Roman" w:cs="Times New Roman"/>
          <w:sz w:val="24"/>
          <w:szCs w:val="24"/>
        </w:rPr>
        <w:t xml:space="preserve"> (честь, совесть). Создавать условия для реализации знаний об эталонах «мужского» и «женского» поведения в игровых и реальных взаимоотношениях со сверстниками с учетом особенностей культуры и традиций народов Дагестана.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Воспитывать заботливое и бережное отношение к близким, к семейным реликвиям, традициям (запоминать день рождения мамы, бабушки, папы, дедушки, кто они по национальности, откуда</w:t>
      </w:r>
      <w:r>
        <w:rPr>
          <w:rFonts w:ascii="Times New Roman" w:hAnsi="Times New Roman" w:cs="Times New Roman"/>
          <w:sz w:val="24"/>
          <w:szCs w:val="24"/>
        </w:rPr>
        <w:t xml:space="preserve"> родом и т. п.). Рассматривая </w:t>
      </w:r>
      <w:r w:rsidRPr="001F75A5">
        <w:rPr>
          <w:rFonts w:ascii="Times New Roman" w:hAnsi="Times New Roman" w:cs="Times New Roman"/>
          <w:sz w:val="24"/>
          <w:szCs w:val="24"/>
        </w:rPr>
        <w:t>семейные фотографии, обращать внимание на черты внешнего сходства с родителями.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 к людям других национальностей)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Поддерживать беседы об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республике. Приобщать детей к празднованию основных знаменательных дат детского сада, села, города, республики. Вместе со взрослыми и сверстниками праздновать всенародные праздники, участвовать в </w:t>
      </w:r>
      <w:r w:rsidRPr="008D533B">
        <w:rPr>
          <w:rFonts w:ascii="Times New Roman" w:hAnsi="Times New Roman" w:cs="Times New Roman"/>
          <w:i/>
          <w:sz w:val="24"/>
          <w:szCs w:val="24"/>
        </w:rPr>
        <w:t>фольклорных и национальных праздниках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интерес детей к языкам народов, населяющих нашу республику.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поддержки возможной коммуникации </w:t>
      </w:r>
      <w:r w:rsidRPr="008D533B">
        <w:rPr>
          <w:rFonts w:ascii="Times New Roman" w:hAnsi="Times New Roman" w:cs="Times New Roman"/>
          <w:i/>
          <w:sz w:val="24"/>
          <w:szCs w:val="24"/>
        </w:rPr>
        <w:t>на родных языках,</w:t>
      </w:r>
      <w:r>
        <w:rPr>
          <w:rFonts w:ascii="Times New Roman" w:hAnsi="Times New Roman" w:cs="Times New Roman"/>
          <w:sz w:val="24"/>
          <w:szCs w:val="24"/>
        </w:rPr>
        <w:t>подчеркивая роль русского языка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как языка межнационального общения.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F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знания о том, где работают родители, как важен для общества их труд.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Привлекать детей к посильному участию в подготовке различных семейных праздников, к выполнению постоянных обязанностей по дому. Приобщать детей к сбору урожая на детском огороде детского сада.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съедобное, несъедо</w:t>
      </w:r>
      <w:r>
        <w:rPr>
          <w:rFonts w:ascii="Times New Roman" w:hAnsi="Times New Roman" w:cs="Times New Roman"/>
          <w:sz w:val="24"/>
          <w:szCs w:val="24"/>
        </w:rPr>
        <w:t xml:space="preserve">бное, лекарственные растения.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 ситуациях, опасных для жизни и здоровья (пожар, езда на велосипеде, незнакомые люди, купание в море и т. п.).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</w:p>
    <w:p w:rsidR="00A92029" w:rsidRPr="000D34B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92029" w:rsidRPr="00CA7F4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4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ребёнка через игровую деятельность (народные подвижные игры, сюжетно-ролевые игры на дагестанскую тематику).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Приобщение к элементарным общепринятым нормам и правилам взаимоотношения со сверстниками и взрослыми. </w:t>
      </w:r>
    </w:p>
    <w:p w:rsidR="003A376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гендерной, семейной принадлежности с учетом особенностей и традиций народов Дагестана.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людям других национальностей и народностей Республики Дагестан.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труде взрослых земляков, их роли в обществе и жизни каждого человека.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опасных для человека и окружающего мира природы ситуациях и способах поведения в них (в горах, на море, во время землетрясения).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для ролевых игр с дагестанским народным сюжетом </w:t>
      </w:r>
      <w:r w:rsidRPr="001041FA">
        <w:rPr>
          <w:rFonts w:ascii="Times New Roman" w:hAnsi="Times New Roman" w:cs="Times New Roman"/>
          <w:i/>
          <w:sz w:val="24"/>
          <w:szCs w:val="24"/>
        </w:rPr>
        <w:t>(«Наречение именем», «Чабан Рабадан», «Рыбаки на Каспии», «Дагестанские умельцы»);</w:t>
      </w:r>
      <w:r w:rsidRPr="001F75A5">
        <w:rPr>
          <w:rFonts w:ascii="Times New Roman" w:hAnsi="Times New Roman" w:cs="Times New Roman"/>
          <w:sz w:val="24"/>
          <w:szCs w:val="24"/>
        </w:rPr>
        <w:t xml:space="preserve"> способствовать развитию сюжета на основе знаний, полученных при восприятии</w:t>
      </w:r>
      <w:r>
        <w:rPr>
          <w:rFonts w:ascii="Times New Roman" w:hAnsi="Times New Roman" w:cs="Times New Roman"/>
          <w:sz w:val="24"/>
          <w:szCs w:val="24"/>
        </w:rPr>
        <w:t xml:space="preserve"> окружающего (из литературных </w:t>
      </w:r>
      <w:r w:rsidRPr="001F75A5">
        <w:rPr>
          <w:rFonts w:ascii="Times New Roman" w:hAnsi="Times New Roman" w:cs="Times New Roman"/>
          <w:sz w:val="24"/>
          <w:szCs w:val="24"/>
        </w:rPr>
        <w:t>произведений дагестанских писателей и поэтов, дагестанского фольклора, телевизионных пер</w:t>
      </w:r>
      <w:r>
        <w:rPr>
          <w:rFonts w:ascii="Times New Roman" w:hAnsi="Times New Roman" w:cs="Times New Roman"/>
          <w:sz w:val="24"/>
          <w:szCs w:val="24"/>
        </w:rPr>
        <w:t>едач, экскурсий по городу</w:t>
      </w:r>
      <w:r w:rsidRPr="001F75A5">
        <w:rPr>
          <w:rFonts w:ascii="Times New Roman" w:hAnsi="Times New Roman" w:cs="Times New Roman"/>
          <w:sz w:val="24"/>
          <w:szCs w:val="24"/>
        </w:rPr>
        <w:t>, выставок, походов и др.). Поддерживать индивидуальную и совместную сюжетно-ролевую игру, в которой дети в условной форме используют национальные игрушки, игрушки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самоделки, отображают </w:t>
      </w:r>
      <w:r w:rsidRPr="008D533B">
        <w:rPr>
          <w:rFonts w:ascii="Times New Roman" w:hAnsi="Times New Roman" w:cs="Times New Roman"/>
          <w:i/>
          <w:sz w:val="24"/>
          <w:szCs w:val="24"/>
        </w:rPr>
        <w:t>события из жизни дагестанской семьи</w:t>
      </w:r>
      <w:r w:rsidRPr="001F75A5">
        <w:rPr>
          <w:rFonts w:ascii="Times New Roman" w:hAnsi="Times New Roman" w:cs="Times New Roman"/>
          <w:sz w:val="24"/>
          <w:szCs w:val="24"/>
        </w:rPr>
        <w:t xml:space="preserve"> (встреча и проводы гостей, укладывание младенца в люльку, помощь соседям в строительстве дома), сюжеты из сказок </w:t>
      </w:r>
      <w:r w:rsidRPr="008D533B">
        <w:rPr>
          <w:rFonts w:ascii="Times New Roman" w:hAnsi="Times New Roman" w:cs="Times New Roman"/>
          <w:i/>
          <w:sz w:val="24"/>
          <w:szCs w:val="24"/>
        </w:rPr>
        <w:t>народов Дагестана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навыки социализации, вовлекая детей в сценическое искусство: игра в концерт, игра в приезд канатоходцев, игра на дагестанских народных инструментах, пение дагестанских песен, исполнение танцев народов Дагестана, показ игровыми способами сценок из пьес по мотивам дагестанского фольклора и произведений дагестанских авторов </w:t>
      </w:r>
      <w:r w:rsidRPr="00CA7F4C">
        <w:rPr>
          <w:rFonts w:ascii="Times New Roman" w:hAnsi="Times New Roman" w:cs="Times New Roman"/>
          <w:i/>
          <w:sz w:val="24"/>
          <w:szCs w:val="24"/>
        </w:rPr>
        <w:t>(Н. Юсупов «Голубь и пшеничное зерно», «Чабан Рабадан» и др.).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 xml:space="preserve">Раздел «Традиции и обычаи моего народа» 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Формировать представления о поведении в общественном месте в соответствии с общепринятыми (в том числе и дагестанскими) нормами поведения (проявляют уважение к старшим, оказывают им посильную помощь; к мальчику, юноше обращаются словом «</w:t>
      </w:r>
      <w:r w:rsidRPr="001041FA">
        <w:rPr>
          <w:rFonts w:ascii="Times New Roman" w:hAnsi="Times New Roman" w:cs="Times New Roman"/>
          <w:i/>
          <w:sz w:val="24"/>
          <w:szCs w:val="24"/>
        </w:rPr>
        <w:t>брат»: по-аварски «вац», по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041FA">
        <w:rPr>
          <w:rFonts w:ascii="Times New Roman" w:hAnsi="Times New Roman" w:cs="Times New Roman"/>
          <w:i/>
          <w:sz w:val="24"/>
          <w:szCs w:val="24"/>
        </w:rPr>
        <w:t>даргински «удзи», по-</w:t>
      </w:r>
      <w:r>
        <w:rPr>
          <w:rFonts w:ascii="Times New Roman" w:hAnsi="Times New Roman" w:cs="Times New Roman"/>
          <w:i/>
          <w:sz w:val="24"/>
          <w:szCs w:val="24"/>
        </w:rPr>
        <w:t>азерб.</w:t>
      </w:r>
      <w:r w:rsidRPr="001041FA">
        <w:rPr>
          <w:rFonts w:ascii="Times New Roman" w:hAnsi="Times New Roman" w:cs="Times New Roman"/>
          <w:i/>
          <w:sz w:val="24"/>
          <w:szCs w:val="24"/>
        </w:rPr>
        <w:t xml:space="preserve"> «къардаш», по-лезгински «стха», по-лакски «уссу». </w:t>
      </w:r>
      <w:r w:rsidRPr="001F75A5">
        <w:rPr>
          <w:rFonts w:ascii="Times New Roman" w:hAnsi="Times New Roman" w:cs="Times New Roman"/>
          <w:sz w:val="24"/>
          <w:szCs w:val="24"/>
        </w:rPr>
        <w:t xml:space="preserve">К девочке или девушке обращаются словом </w:t>
      </w:r>
      <w:r w:rsidRPr="001041FA">
        <w:rPr>
          <w:rFonts w:ascii="Times New Roman" w:hAnsi="Times New Roman" w:cs="Times New Roman"/>
          <w:i/>
          <w:sz w:val="24"/>
          <w:szCs w:val="24"/>
        </w:rPr>
        <w:t>«сестра»: аварцы – «яаца», даргинцы – «рудзи», лезгины – «вах», лакцы – «ссу»).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представление ребенка о себе, своей национальности 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(я – дагестанец, я – лакец, аварец, </w:t>
      </w:r>
      <w:r>
        <w:rPr>
          <w:rFonts w:ascii="Times New Roman" w:hAnsi="Times New Roman" w:cs="Times New Roman"/>
          <w:i/>
          <w:sz w:val="24"/>
          <w:szCs w:val="24"/>
        </w:rPr>
        <w:t>азербайджанец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, лезгин и т. д.).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</w:t>
      </w:r>
      <w:r>
        <w:rPr>
          <w:rFonts w:ascii="Times New Roman" w:hAnsi="Times New Roman" w:cs="Times New Roman"/>
          <w:sz w:val="24"/>
          <w:szCs w:val="24"/>
        </w:rPr>
        <w:t xml:space="preserve"> проявляя негативных эмоций).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Закреплять элементарные правила дагестанского этикета (вставать, когда входит старший; уступать место; здороваться, прощаться за руку), понимание и принятие основных правил поведения в дагестанской семье и в обществе </w:t>
      </w:r>
      <w:r w:rsidRPr="001041FA">
        <w:rPr>
          <w:rFonts w:ascii="Times New Roman" w:hAnsi="Times New Roman" w:cs="Times New Roman"/>
          <w:i/>
          <w:sz w:val="24"/>
          <w:szCs w:val="24"/>
        </w:rPr>
        <w:t>(намус).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Приобщать к этически ценным образцам общения, побуждать использовать в речи дагестанский народный фольклор (пословицы, поговорки, стихи, песни). 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развивать представления об изменении позиции ребенка в связи с взрослением (ответственность за младших, уважение старших и помощь им). Через символические и образные средства помогать ребенку осознавать себя в прошлом, настоящем и будущем.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в мальчиках мужественность, храбрость, ловкость, выносливость, в девочках – скромность, нежность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о семье и ее истории </w:t>
      </w:r>
      <w:r w:rsidRPr="008D533B">
        <w:rPr>
          <w:rFonts w:ascii="Times New Roman" w:hAnsi="Times New Roman" w:cs="Times New Roman"/>
          <w:i/>
          <w:sz w:val="24"/>
          <w:szCs w:val="24"/>
        </w:rPr>
        <w:t>(род, тухум).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составе семьи, родственниках (отец, мать, бабушки и дедушки, братья и сестры, дяди и тети, двоюродные братья и сестры), своей принадлежности к семье, роду, тухуму, родственных связях и зависимостях внутри нее («Я сын для мамы, а для бабушки – внук», «Тетя Марзият – дочь моей бабушки Патимат и сестра моего отца. Она моя тетя»); привлекать к рассматриванию фотографий родственников; акцентировать внимание на внешнем сходстве ребенка с родителями и другими родственниками.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патриотических чувств и толерантности отношения к людям других национальностей)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Развивать у детей моральные представления о личностных качествах, значимых для народов Дагестана: скромность, честность, готовность прийти на помощь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33B">
        <w:rPr>
          <w:rFonts w:ascii="Times New Roman" w:hAnsi="Times New Roman" w:cs="Times New Roman"/>
          <w:i/>
          <w:sz w:val="24"/>
          <w:szCs w:val="24"/>
        </w:rPr>
        <w:t>чувство дружбы, куначества.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Создавать условия для формирования нравственной основы патриотизма как общечеловеческой ценности (любви к своей семье, детскому саду, родномукраю, селу, городу, Дагестану, России, планете Земля): гор</w:t>
      </w:r>
      <w:r>
        <w:rPr>
          <w:rFonts w:ascii="Times New Roman" w:hAnsi="Times New Roman" w:cs="Times New Roman"/>
          <w:sz w:val="24"/>
          <w:szCs w:val="24"/>
        </w:rPr>
        <w:t xml:space="preserve">ец – защитник своей семьи, </w:t>
      </w:r>
      <w:r w:rsidRPr="001F75A5">
        <w:rPr>
          <w:rFonts w:ascii="Times New Roman" w:hAnsi="Times New Roman" w:cs="Times New Roman"/>
          <w:sz w:val="24"/>
          <w:szCs w:val="24"/>
        </w:rPr>
        <w:t>родины. 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</w:t>
      </w:r>
    </w:p>
    <w:p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Вместе со взрослыми и сверстниками справлять всенародные праздники, участвовать в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фольклорных и национальных праздниках.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</w:t>
      </w:r>
      <w:r>
        <w:rPr>
          <w:rFonts w:ascii="Times New Roman" w:hAnsi="Times New Roman" w:cs="Times New Roman"/>
          <w:sz w:val="24"/>
          <w:szCs w:val="24"/>
        </w:rPr>
        <w:t>ность: я – каспийчанин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я – дагестанец, я – россиянин.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Знать и уважительно, с гордостью относиться к государственной символике страны, республики, города (флагу, гербу, гимну).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Воспитывать положительное отношение к окружающим, терпимость (толерантность) к детям и взрослым (независимо от их социального происхождения, расовой принадлежности, языка, вероисповедания, пола и возраста), уважение к чувствам, мнениям, желаниям, взглядам других людей, развивать умение аргументировать несогласие, убеждать и т. д. Объяснять значение позитивного общения, сотрудничества с людьми разных стран и этносов. </w:t>
      </w:r>
    </w:p>
    <w:p w:rsidR="00A92029" w:rsidRDefault="00A92029" w:rsidP="00F60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профессиях и занятиях родителей и близких родственников, развивать чувство гордости за собственные успехи и достижения, успехи и достижения родителей, близких людей, друзей.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видами труда и профессиями в Дагестане – </w:t>
      </w:r>
      <w:r w:rsidRPr="00E42238">
        <w:rPr>
          <w:rFonts w:ascii="Times New Roman" w:hAnsi="Times New Roman" w:cs="Times New Roman"/>
          <w:i/>
          <w:sz w:val="24"/>
          <w:szCs w:val="24"/>
        </w:rPr>
        <w:t>виноградаря, рыбака, чабана, овощевода, народных умельцев.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основы экологической культуры и безопасного поведения в природе. 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во время различных явлений неживой природы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(гроза, гром, молния, землетрясение, оползень).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правилами оказания первой помощи при ушибах и укусах насекомых.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работой службы спасения – МЧС, с номерами телефонов, по которым следует звонить в случае опасности.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Pr="006F46C1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92029" w:rsidRPr="008D533B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Приобщение к общепринятым нормам и правилам взаимоотношения со сверстниками и взрослыми (в том числе моральным), формирование представлений о народных этикетных нормах и традициях дагестанского народа.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Закрепление понятий о гендерной, семейной принадлежности с учетом особенностей и традиций народов Дагестана.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нравственных и патриотических чувств, развитие интереса к национальной культуре и историческому прошлому дагестанского народа, отраженного в памятниках, названиях улиц, символике.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Формирование толерантного отношения к людям других национальностей и народностей.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любви к Дагестану как малой родине и России– многонациональной Родине.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 земляков, их роли в общес</w:t>
      </w:r>
      <w:r>
        <w:rPr>
          <w:rFonts w:ascii="Times New Roman" w:hAnsi="Times New Roman" w:cs="Times New Roman"/>
          <w:sz w:val="24"/>
          <w:szCs w:val="24"/>
        </w:rPr>
        <w:t xml:space="preserve">тве и жизни каждого человека. 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Продолжать формирование представлений об опасных для человека и окружающего мира природы ситуациях и способах поведения в них 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(в горах, на море, во время землетрясения).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96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Pr="0010259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96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Поддерживать детскую инициативу по расширению содержания ролевых игр, введению новых персонажей; предложение новой тематики: «</w:t>
      </w:r>
      <w:r w:rsidRPr="00102596">
        <w:rPr>
          <w:rFonts w:ascii="Times New Roman" w:hAnsi="Times New Roman" w:cs="Times New Roman"/>
          <w:i/>
          <w:sz w:val="24"/>
          <w:szCs w:val="24"/>
        </w:rPr>
        <w:t>Путешествие по Дагестану», «Строим Чиркейскую ГЭС», «Дагестанская ярмарка», «Футболисты Анжи»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творческой инициативы и способностей в театрализованных играх по мотивам дагестанских народных сказок, рассказов, стихов-перекличек, произведений дагестанских авторов </w:t>
      </w:r>
      <w:r w:rsidRPr="00102596">
        <w:rPr>
          <w:rFonts w:ascii="Times New Roman" w:hAnsi="Times New Roman" w:cs="Times New Roman"/>
          <w:i/>
          <w:sz w:val="24"/>
          <w:szCs w:val="24"/>
        </w:rPr>
        <w:t>(«Друзья пастуха»– кумыкский фольклор, «Лиса и медведь» – ногайский, «Храбрый мальчик» – даргинский; С. Эмиров «Чудо», Н. Юсупов «Чабан Рабадан», Р. Рашидов «Гончар изаулаБалхар», Абу-Бакар «Нур-Эддин</w:t>
      </w:r>
      <w:r w:rsidRPr="001F75A5">
        <w:rPr>
          <w:rFonts w:ascii="Times New Roman" w:hAnsi="Times New Roman" w:cs="Times New Roman"/>
          <w:sz w:val="24"/>
          <w:szCs w:val="24"/>
        </w:rPr>
        <w:t xml:space="preserve"> – </w:t>
      </w:r>
      <w:r w:rsidRPr="00102596">
        <w:rPr>
          <w:rFonts w:ascii="Times New Roman" w:hAnsi="Times New Roman" w:cs="Times New Roman"/>
          <w:i/>
          <w:sz w:val="24"/>
          <w:szCs w:val="24"/>
        </w:rPr>
        <w:t>золотые руки» и др.)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коммуникативные умения в разыгрывании дагестанских народных сказок, рассказов, стихов-перекличек, произведений дагестанских авторов.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Поддерживать проявления коллективных словесных игр, используя стихи, песни, отражающие местный национа</w:t>
      </w:r>
      <w:r>
        <w:rPr>
          <w:rFonts w:ascii="Times New Roman" w:hAnsi="Times New Roman" w:cs="Times New Roman"/>
          <w:sz w:val="24"/>
          <w:szCs w:val="24"/>
        </w:rPr>
        <w:t xml:space="preserve">льный колорит, быт, природу родного города, </w:t>
      </w:r>
      <w:r w:rsidRPr="001F75A5">
        <w:rPr>
          <w:rFonts w:ascii="Times New Roman" w:hAnsi="Times New Roman" w:cs="Times New Roman"/>
          <w:sz w:val="24"/>
          <w:szCs w:val="24"/>
        </w:rPr>
        <w:t>Дагестан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BE5FF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что в Дагестане существуют традиции, по которым новорожденному дают имя в честь кого-то из родных или знаменитых, прославивших Дагестан людей </w:t>
      </w:r>
      <w:r w:rsidRPr="00BE5FF7">
        <w:rPr>
          <w:rFonts w:ascii="Times New Roman" w:hAnsi="Times New Roman" w:cs="Times New Roman"/>
          <w:i/>
          <w:sz w:val="24"/>
          <w:szCs w:val="24"/>
        </w:rPr>
        <w:t>(Махача Дахадаева, Шамиля, Мусы Манарова, Магомеда Гаджиева, Расула Гамзатова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др.). Каждое имя имеет свое значение </w:t>
      </w:r>
      <w:r w:rsidRPr="00BE5FF7">
        <w:rPr>
          <w:rFonts w:ascii="Times New Roman" w:hAnsi="Times New Roman" w:cs="Times New Roman"/>
          <w:i/>
          <w:sz w:val="24"/>
          <w:szCs w:val="24"/>
        </w:rPr>
        <w:t xml:space="preserve">(Саид – счастливый, Расул – Богом посланный, Камиль – зрелый, Кадыр – могучий, Камал – умный, Рагим – добрый, щедрый, Курбан – душевный, Зарифа – умная, Зумруд – блеск драгоценных камней и другие).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Поощрять использование в коммуникации элементов дагестанского юмора и фольклора (подбор слов, выражений, осознанность речевых высказываний) в реальной языковой среде.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 проявляя негативных эмоций).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детей о народных праздниках, в том числе и обрядовых </w:t>
      </w:r>
      <w:r w:rsidRPr="00BE5FF7">
        <w:rPr>
          <w:rFonts w:ascii="Times New Roman" w:hAnsi="Times New Roman" w:cs="Times New Roman"/>
          <w:i/>
          <w:sz w:val="24"/>
          <w:szCs w:val="24"/>
        </w:rPr>
        <w:t xml:space="preserve">(Вызов дождя (Пешапай), Первый шаг малыша, Праздник первой борозды, Навруз-байрам, Наречение именем, Праздник цветов, День черешни) </w:t>
      </w:r>
      <w:r w:rsidRPr="00BE5FF7">
        <w:rPr>
          <w:rFonts w:ascii="Times New Roman" w:hAnsi="Times New Roman" w:cs="Times New Roman"/>
          <w:sz w:val="24"/>
          <w:szCs w:val="24"/>
        </w:rPr>
        <w:t>и современных</w:t>
      </w:r>
      <w:r w:rsidRPr="00BE5FF7">
        <w:rPr>
          <w:rFonts w:ascii="Times New Roman" w:hAnsi="Times New Roman" w:cs="Times New Roman"/>
          <w:i/>
          <w:sz w:val="24"/>
          <w:szCs w:val="24"/>
        </w:rPr>
        <w:t xml:space="preserve"> (Праздник белых журавлей, День чабана</w:t>
      </w:r>
      <w:r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идентичность: я – россиянин, я – дагестанец, я –</w:t>
      </w:r>
      <w:r>
        <w:rPr>
          <w:rFonts w:ascii="Times New Roman" w:hAnsi="Times New Roman" w:cs="Times New Roman"/>
          <w:sz w:val="24"/>
          <w:szCs w:val="24"/>
        </w:rPr>
        <w:t>каспийчанин</w:t>
      </w:r>
      <w:r w:rsidRPr="001F75A5"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Знать и уважительно, с гордостью относиться к государственной символике страны, республики, города (флаг, герб, гимн).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BE5F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представления об изменении социальной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Углублять представления ребенка о себе в прошлом, настоящем и будущем.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их обязанностях в подготовке к школе.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Закреплять традиционные гендерные представления, продолжать развивать в мальчиках и девочках качества, свойственные их полу и в соответствии с дагестанскими традициями.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Воспитывать любовь и уважение к родителям. </w:t>
      </w:r>
      <w:r w:rsidRPr="00BE5FF7">
        <w:rPr>
          <w:rFonts w:ascii="Times New Roman" w:hAnsi="Times New Roman" w:cs="Times New Roman"/>
          <w:i/>
          <w:sz w:val="24"/>
          <w:szCs w:val="24"/>
        </w:rPr>
        <w:t>(Отец – глава семьи.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такая же добрая, нежная и скромная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понятие о том, что дагестанское слово «семья» </w:t>
      </w:r>
      <w:r w:rsidRPr="00BE5FF7">
        <w:rPr>
          <w:rFonts w:ascii="Times New Roman" w:hAnsi="Times New Roman" w:cs="Times New Roman"/>
          <w:i/>
          <w:sz w:val="24"/>
          <w:szCs w:val="24"/>
        </w:rPr>
        <w:t>(у аварцев – «хъизан», у даргинцев – «кульпат», у кумыков – «хизан», у лезгин – «кифлет», у лакцев – «кулпат», у табасаранцев – «кифлет»)</w:t>
      </w:r>
      <w:r w:rsidRPr="001F75A5">
        <w:rPr>
          <w:rFonts w:ascii="Times New Roman" w:hAnsi="Times New Roman" w:cs="Times New Roman"/>
          <w:sz w:val="24"/>
          <w:szCs w:val="24"/>
        </w:rPr>
        <w:t xml:space="preserve"> тесно связывает людей одной крови.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Закреплять знания о том, что мальчик в будущем – это мужчина, смелый, отважный, ответственный, продолжающий дело своего отца и дедов. Он – будущий отец, глава семейства, принимающий важные решения в семье. Девочка – скромная, почтительная, ласковая и заботливая, нежная и приветливая. Она – будущая мать, хранительница семейного очага. Расширять представления детей об истории своей семьи и тухума в контексте истории Дагестана и родной страны (роль каждого поколения в разные периоды истории). </w:t>
      </w:r>
    </w:p>
    <w:p w:rsidR="003A3761" w:rsidRDefault="003A376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:rsidR="00A92029" w:rsidRPr="00BE5F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lastRenderedPageBreak/>
        <w:t>(Формирование патриотических чувств и толерантного отношения к людям других национальностей)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умение прислушиваться к речи собеседника, говорящего на родном языке, стремиться понять (или догадаться), о чем он говорит, достигать коммуникативной цели при ограниченном владении родным языком.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патриотические чувства через знакомство детей с историческим прошлым Дагестана, древними памятниками архитектуры, с историей названия улиц, городов, сел, историей символики (флаг, герб, гимн).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Воспитывать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культуре и обычаям других народов. </w:t>
      </w:r>
    </w:p>
    <w:p w:rsidR="00A92029" w:rsidRPr="0004684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Дать детям представление о Кавказе и его народах, имеющих много общего в обычаях и культуре; о ближайших соседях (</w:t>
      </w:r>
      <w:r w:rsidRPr="0004684A">
        <w:rPr>
          <w:rFonts w:ascii="Times New Roman" w:hAnsi="Times New Roman" w:cs="Times New Roman"/>
          <w:i/>
          <w:sz w:val="24"/>
          <w:szCs w:val="24"/>
        </w:rPr>
        <w:t xml:space="preserve">Чеченская Республика, Северная Осетия - Алания, Азербайджан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Раздел «Я учусь трудиться»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 (Формирование положительного отношения к труду)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Расширять представления детей о народных умельцах декоративно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>прикладного искусства (</w:t>
      </w:r>
      <w:r w:rsidRPr="0070106D">
        <w:rPr>
          <w:rFonts w:ascii="Times New Roman" w:hAnsi="Times New Roman" w:cs="Times New Roman"/>
          <w:i/>
          <w:sz w:val="24"/>
          <w:szCs w:val="24"/>
        </w:rPr>
        <w:t>балхарские, унцукульские, гоцатлинские, кубачинские мастера, ковровщицы</w:t>
      </w:r>
      <w:r w:rsidRPr="001F75A5">
        <w:rPr>
          <w:rFonts w:ascii="Times New Roman" w:hAnsi="Times New Roman" w:cs="Times New Roman"/>
          <w:sz w:val="24"/>
          <w:szCs w:val="24"/>
        </w:rPr>
        <w:t>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Разделять радость успеха близких при получении ими наград и поощрений.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Информировать детей о достиже</w:t>
      </w:r>
      <w:r>
        <w:rPr>
          <w:rFonts w:ascii="Times New Roman" w:hAnsi="Times New Roman" w:cs="Times New Roman"/>
          <w:sz w:val="24"/>
          <w:szCs w:val="24"/>
        </w:rPr>
        <w:t xml:space="preserve">ниях жителей родного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республики, нашей страны (прославленные земляки – чемпионы Олимпийских игр, дагестанские артисты – победители международных конкурсов, известные художники и поэты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BE5F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:rsidR="00A92029" w:rsidRPr="0004684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правилами поведения на природе </w:t>
      </w:r>
      <w:r w:rsidRPr="0004684A">
        <w:rPr>
          <w:rFonts w:ascii="Times New Roman" w:hAnsi="Times New Roman" w:cs="Times New Roman"/>
          <w:i/>
          <w:sz w:val="24"/>
          <w:szCs w:val="24"/>
        </w:rPr>
        <w:t>(в лесу, горах, степи, на море, вблизи горных рек</w:t>
      </w:r>
      <w:r>
        <w:rPr>
          <w:rFonts w:ascii="Times New Roman" w:hAnsi="Times New Roman" w:cs="Times New Roman"/>
          <w:i/>
          <w:sz w:val="24"/>
          <w:szCs w:val="24"/>
        </w:rPr>
        <w:t>, во время землетрясения</w:t>
      </w:r>
      <w:r w:rsidRPr="0004684A">
        <w:rPr>
          <w:rFonts w:ascii="Times New Roman" w:hAnsi="Times New Roman" w:cs="Times New Roman"/>
          <w:i/>
          <w:sz w:val="24"/>
          <w:szCs w:val="24"/>
        </w:rPr>
        <w:t>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Воспитывать культуру поведения на улице, в общественных местах и местах большого скопления людей (пляж, рынок, стадион и др.). </w:t>
      </w:r>
    </w:p>
    <w:p w:rsidR="00A92029" w:rsidRPr="001F75A5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>Подвести детей к пониманию необходимости соблюдать меры предосторожности; учить оценивать свои возможности по преодолению опасности.</w:t>
      </w:r>
    </w:p>
    <w:p w:rsidR="00A92029" w:rsidRPr="001F75A5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Pr="00C65D0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D07">
        <w:rPr>
          <w:rFonts w:ascii="Times New Roman" w:hAnsi="Times New Roman" w:cs="Times New Roman"/>
          <w:b/>
          <w:sz w:val="20"/>
          <w:szCs w:val="20"/>
        </w:rPr>
        <w:t>«ПОЗНАВАТЕЛЬНОЕ РАЗВИТИЕ»</w:t>
      </w:r>
    </w:p>
    <w:p w:rsidR="00D55B68" w:rsidRPr="00D55B68" w:rsidRDefault="00D55B68" w:rsidP="00D55B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От 2 месяцев до 1 года.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1.1. В области познавательного развития основными задачами образовательной деятельности являются: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развивать интерес детей к окружающим предметам и действиям с ними;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вовлекать ребенка в действия с предметами и игрушками, развивать способы действий с ними;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развивать способности детей ориентироваться в знакомой обстановке, поддерживать эмоциональный контакт в общении со взрослым;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 xml:space="preserve">4) вызывать интерес к объектам живой и неживой природы в процессе взаимодействия с </w:t>
      </w:r>
      <w:r w:rsidRPr="00D55B68">
        <w:rPr>
          <w:rFonts w:ascii="Times New Roman" w:hAnsi="Times New Roman" w:cs="Times New Roman"/>
          <w:sz w:val="24"/>
          <w:szCs w:val="24"/>
        </w:rPr>
        <w:lastRenderedPageBreak/>
        <w:t>ними, узнавать их.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1.2. Содержание образовательной деятельности.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С 2 месяцев в процессе общения с ребенком педагог создает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свои действия, поощряет действия ребенка. Развивает зрительное и слуховое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ребенка к удержанию предмета,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предметами, вызывая ответную реакцию.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С 6 месяцев педагог побуждает детей к играм-упражнениям манипуляторного характера, развивает несложные предметно-игровые действия. В практической деятельности активизирует умения ребенка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ее из одной руки в другую; дифференцировать звуковые сигналы; развивает зрительное внимание на окружающие предметы, объекты живой природы и человека, привлекает внимание к объектам живой природы.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поддерживает развитие у детей отдельных предметных действий, направленных на ознакомление со свойствами предметов (цвет, форма, величина); развивает зрительное внимание к предметам и объектам окружающего мира, лицам людей. Использует словесное поощрение, показ действий, побуждение их повторения.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:rsidR="00D55B68" w:rsidRPr="00D55B68" w:rsidRDefault="00D55B68" w:rsidP="00D55B68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68" w:rsidRPr="00D55B68" w:rsidRDefault="00D55B68" w:rsidP="00D55B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2. От 1 года до 2 лет.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2.1. В области познавательного развития основными задачами образовательной деятельности являются: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формировать стремление детей к подражанию действиям взрослых, понимать обозначающие их слова;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формировать умения ориентироваться в ближайшем окружении;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4) развивать познавательный интерес к близким людям, к предметному окружению, природным объектам;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D55B68" w:rsidRPr="00D55B68" w:rsidRDefault="00D55B68" w:rsidP="00D55B68">
      <w:pPr>
        <w:pStyle w:val="ConsPlusTitlePage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lastRenderedPageBreak/>
        <w:t>2.2. Содержание образовательной деятельности.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Сенсорные эталоны и познавательные действия: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Окружающий мир: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Природа: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:rsidR="00D55B68" w:rsidRPr="00D55B68" w:rsidRDefault="00D55B68" w:rsidP="00D55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F43C8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3C8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игры,народные игрушки, предметы быта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 название, основные достопримечательности.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Ознакомление с внешними признаками растительного и животного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себе, как о члене семьи; о доме, семье (о том, что люди живут в доме), </w:t>
      </w:r>
      <w:r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бушка, дедушка, братья, сестры); о родственных отношениях.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Развивать умение узнавать свой дом, квартиру, в которой живет ребенок.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празднованию семейных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лыбельные народные песни. 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Конкретизировать первоначальные представления о некоторых атрибутах дагестанской традиционной культуры: жилище, его устройство, предметы быта.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Узнавать предметы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Формировать умение употреблять в разговорной речи слова, обозначающие предметы быта и типичные действия, которые с ними совершают.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Показать, что жилище (саклю) украшали атрибуты домашнего быта: очаг в центре жилья, который обогревал помещение, на котором готовили пищу; люлька, в которую укладывали и укачивали малыша; деревянный сундук (обычно покрытый узорами), в котором хранилось зерно.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общения, характерные для дагестанского народа: здороваться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(салам-алейкум),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Pr="002867AC">
        <w:rPr>
          <w:rFonts w:ascii="Times New Roman" w:hAnsi="Times New Roman" w:cs="Times New Roman"/>
          <w:i/>
          <w:sz w:val="24"/>
          <w:szCs w:val="24"/>
        </w:rPr>
        <w:t>(баркалла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Знакомить детей с дагестанской народной игрушкой (</w:t>
      </w:r>
      <w:r w:rsidRPr="002867AC">
        <w:rPr>
          <w:rFonts w:ascii="Times New Roman" w:hAnsi="Times New Roman" w:cs="Times New Roman"/>
          <w:i/>
          <w:sz w:val="24"/>
          <w:szCs w:val="24"/>
        </w:rPr>
        <w:t>балхарский ослик, козлик, глиняная свистулька, тряпичная кукла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Использовать (при поддержке взрослого) простейшие способы обследования: рассматривание, поглаживание, ощупывание ладонью, пальцами по контуру. 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праздничной культуре народов Дагестана. Содействовать созданию обстановки общей радости, хорошего настроения. Вовлекать детей в украшения групповой комнаты к празднику. </w:t>
      </w:r>
    </w:p>
    <w:p w:rsidR="00A92029" w:rsidRPr="00D55B68" w:rsidRDefault="00A92029" w:rsidP="00D5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Проявлять интерес к народным музыкальным инструментам, обыгрывать с помощью воспитателя народные песенки, потешки.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место проживания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Познакомить с названием на</w:t>
      </w:r>
      <w:r>
        <w:rPr>
          <w:rFonts w:ascii="Times New Roman" w:hAnsi="Times New Roman" w:cs="Times New Roman"/>
          <w:sz w:val="24"/>
          <w:szCs w:val="24"/>
        </w:rPr>
        <w:t>селенного пункта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867AC">
        <w:rPr>
          <w:rFonts w:ascii="Times New Roman" w:hAnsi="Times New Roman" w:cs="Times New Roman"/>
          <w:sz w:val="24"/>
          <w:szCs w:val="24"/>
        </w:rPr>
        <w:t xml:space="preserve">ать элементарные представления о родном городе.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Подвести к пониманию того, что в </w:t>
      </w:r>
      <w:r>
        <w:rPr>
          <w:rFonts w:ascii="Times New Roman" w:hAnsi="Times New Roman" w:cs="Times New Roman"/>
          <w:sz w:val="24"/>
          <w:szCs w:val="24"/>
        </w:rPr>
        <w:t>городе много улиц, домов, машин.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</w:t>
      </w:r>
      <w:r>
        <w:rPr>
          <w:rFonts w:ascii="Times New Roman" w:hAnsi="Times New Roman" w:cs="Times New Roman"/>
          <w:sz w:val="24"/>
          <w:szCs w:val="24"/>
        </w:rPr>
        <w:t>вать любовь к родному городу - Каспийску</w:t>
      </w: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представления о достопримеча</w:t>
      </w:r>
      <w:r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.Развивать чувство восхищени</w:t>
      </w:r>
      <w:r>
        <w:rPr>
          <w:rFonts w:ascii="Times New Roman" w:hAnsi="Times New Roman" w:cs="Times New Roman"/>
          <w:sz w:val="24"/>
          <w:szCs w:val="24"/>
        </w:rPr>
        <w:t>я его красотой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природа»</w:t>
      </w:r>
    </w:p>
    <w:p w:rsidR="00A92029" w:rsidRPr="005F6D42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Формировать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представления о домашних </w:t>
      </w:r>
      <w:r w:rsidRPr="005F6D42">
        <w:rPr>
          <w:rFonts w:ascii="Times New Roman" w:hAnsi="Times New Roman" w:cs="Times New Roman"/>
          <w:i/>
          <w:sz w:val="24"/>
          <w:szCs w:val="24"/>
        </w:rPr>
        <w:t>(баран, коза, корова, ишак</w:t>
      </w:r>
      <w:r>
        <w:rPr>
          <w:rFonts w:ascii="Times New Roman" w:hAnsi="Times New Roman" w:cs="Times New Roman"/>
          <w:sz w:val="24"/>
          <w:szCs w:val="24"/>
        </w:rPr>
        <w:t xml:space="preserve">) и диких животных </w:t>
      </w:r>
      <w:r w:rsidRPr="00881085">
        <w:rPr>
          <w:rFonts w:ascii="Times New Roman" w:hAnsi="Times New Roman" w:cs="Times New Roman"/>
          <w:sz w:val="24"/>
          <w:szCs w:val="24"/>
        </w:rPr>
        <w:t xml:space="preserve"> (особенности внешнего вида, части тела, питание, способы передвижения), о</w:t>
      </w:r>
      <w:r>
        <w:rPr>
          <w:rFonts w:ascii="Times New Roman" w:hAnsi="Times New Roman" w:cs="Times New Roman"/>
          <w:sz w:val="24"/>
          <w:szCs w:val="24"/>
        </w:rPr>
        <w:t xml:space="preserve"> домашних птицах </w:t>
      </w:r>
      <w:r w:rsidRPr="00975EDE">
        <w:rPr>
          <w:rFonts w:ascii="Times New Roman" w:hAnsi="Times New Roman" w:cs="Times New Roman"/>
          <w:i/>
          <w:sz w:val="24"/>
          <w:szCs w:val="24"/>
        </w:rPr>
        <w:t>(курица, петух, утка, индюк),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81085">
        <w:rPr>
          <w:rFonts w:ascii="Times New Roman" w:hAnsi="Times New Roman" w:cs="Times New Roman"/>
          <w:sz w:val="24"/>
          <w:szCs w:val="24"/>
        </w:rPr>
        <w:t xml:space="preserve"> растениях ближайшего окружения </w:t>
      </w:r>
      <w:r w:rsidRPr="005F6D42">
        <w:rPr>
          <w:rFonts w:ascii="Times New Roman" w:hAnsi="Times New Roman" w:cs="Times New Roman"/>
          <w:i/>
          <w:sz w:val="24"/>
          <w:szCs w:val="24"/>
        </w:rPr>
        <w:t>(ива, тополь, платан).</w:t>
      </w:r>
    </w:p>
    <w:p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Обращать внимание на деревья, овощи, фрукты, их характерные признаки</w:t>
      </w:r>
      <w:r w:rsidRPr="00881085">
        <w:rPr>
          <w:rFonts w:ascii="Times New Roman" w:hAnsi="Times New Roman" w:cs="Times New Roman"/>
          <w:sz w:val="24"/>
          <w:szCs w:val="24"/>
        </w:rPr>
        <w:t xml:space="preserve"> (цве</w:t>
      </w:r>
      <w:r>
        <w:rPr>
          <w:rFonts w:ascii="Times New Roman" w:hAnsi="Times New Roman" w:cs="Times New Roman"/>
          <w:sz w:val="24"/>
          <w:szCs w:val="24"/>
        </w:rPr>
        <w:t>т, строение, поверхность, вкус).</w:t>
      </w:r>
    </w:p>
    <w:p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Поддерживать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интерес к объектам неживой природы (солнце, небо, облака, песок, вода), к некоторым явлениям приро</w:t>
      </w:r>
      <w:r>
        <w:rPr>
          <w:rFonts w:ascii="Times New Roman" w:hAnsi="Times New Roman" w:cs="Times New Roman"/>
          <w:sz w:val="24"/>
          <w:szCs w:val="24"/>
        </w:rPr>
        <w:t>ды (снег, дождь, радуга, ветер).</w:t>
      </w:r>
    </w:p>
    <w:p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Поощрять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бережное отношение к животным и растениям.</w:t>
      </w:r>
    </w:p>
    <w:p w:rsidR="00A92029" w:rsidRPr="00881085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92029" w:rsidRPr="005F6D42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D4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игры,народные игрушки, предметы быта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:название, основные достопримечательности.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дошкольников к праздничной культуре родного города. Вызывание положительных эмоций детей, чувство восхищения своим го</w:t>
      </w:r>
      <w:r>
        <w:rPr>
          <w:rFonts w:ascii="Times New Roman" w:hAnsi="Times New Roman" w:cs="Times New Roman"/>
          <w:sz w:val="24"/>
          <w:szCs w:val="24"/>
        </w:rPr>
        <w:t>родом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умений обобщать, анализировать и делать элементарные выводы о взаимоотношениях живой и неживой природы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Ознакомление с внешними признаками и свойствами растительного и животного мира (выделение составных частей, изменений в жизни растений в зависимости от изменений времен года) 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:rsidR="00A92029" w:rsidRPr="00992005" w:rsidRDefault="00A92029" w:rsidP="00A92029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Формировать первоначальные представления о себе, как о члене семьи; о доме, семье (о том, что люди живут в доме), </w:t>
      </w:r>
      <w:r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Pr="002867AC">
        <w:rPr>
          <w:rFonts w:ascii="Times New Roman" w:hAnsi="Times New Roman" w:cs="Times New Roman"/>
          <w:sz w:val="24"/>
          <w:szCs w:val="24"/>
        </w:rPr>
        <w:t>бушка, дедушка, братья, сестры); о родственных отношениях. Осваивать умения находить общее и отличительное во внешнем виде взрослых и детей разного возраста. Закреплять имена родных и их семейный статус. Продолжать знакомить детей с трудом близких взрослых. Привлекать детей к оказанию посильной помощи членам семьи. Обращать внимание на личностные качества и трудовые действия взрослых, их результат. Развивать умение узнавать свой дом, квартиру, в которой живет ребенок.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Приобщать детей к празднованию семейных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Pr="002867AC">
        <w:rPr>
          <w:rFonts w:ascii="Times New Roman" w:hAnsi="Times New Roman" w:cs="Times New Roman"/>
          <w:sz w:val="24"/>
          <w:szCs w:val="24"/>
        </w:rPr>
        <w:t>лыбельные народные песни. Познакомить с элементарными правилами поведения в гостях, на дне рождения у друга, на народном празднике, в помещении с учетом традиций и обычаев народов Дагестана.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lastRenderedPageBreak/>
        <w:t>Человек в истории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Конкретизировать первоначальные представления о некоторых атрибутах дагестанской традиционной культуры: жилище, его устройство, предметы быта. Узнавать на картинке и называть жилище народов Дагестана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(сакля).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>. Формировать умение употреблять в разговорной речи слова, обозначающие предметы быта и типичные действия, ко</w:t>
      </w:r>
      <w:r>
        <w:rPr>
          <w:rFonts w:ascii="Times New Roman" w:hAnsi="Times New Roman" w:cs="Times New Roman"/>
          <w:sz w:val="24"/>
          <w:szCs w:val="24"/>
        </w:rPr>
        <w:t>торые с ними совершают. Продолжить знакомство с жилищем в прежние времена (</w:t>
      </w:r>
      <w:r w:rsidRPr="002867AC">
        <w:rPr>
          <w:rFonts w:ascii="Times New Roman" w:hAnsi="Times New Roman" w:cs="Times New Roman"/>
          <w:sz w:val="24"/>
          <w:szCs w:val="24"/>
        </w:rPr>
        <w:t>жилище (саклю) украшали атрибуты домашнего быта: очаг в центре жилья, который обогревал помещение, на котором готовили пищу; люлька, в которую укладывали и укачивали малыша; деревянный сундук (обычно покрытый узорами), в котором хранилось зерно.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качествами и свойствами материалов, из которых изготовлены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(гладкая, шероховатая, с узелками).</w:t>
      </w:r>
    </w:p>
    <w:p w:rsidR="00A92029" w:rsidRPr="00D55B68" w:rsidRDefault="00A92029" w:rsidP="00D5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Содействовать использованию ранее полученных впечатлений и знаний о предметах рукотворного мира (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 Формировать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(салам-алейкум),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Pr="002867AC">
        <w:rPr>
          <w:rFonts w:ascii="Times New Roman" w:hAnsi="Times New Roman" w:cs="Times New Roman"/>
          <w:i/>
          <w:sz w:val="24"/>
          <w:szCs w:val="24"/>
        </w:rPr>
        <w:t>(баркалла).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обращаться к взрослым с просьбой «помогите, пожалуйста» и к сверстникам «поиграй, пожалуйста, со мной».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(их оберегают, защищают, балуют).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детей с дагестанской народной игрушкой (</w:t>
      </w:r>
      <w:r w:rsidRPr="002867AC">
        <w:rPr>
          <w:rFonts w:ascii="Times New Roman" w:hAnsi="Times New Roman" w:cs="Times New Roman"/>
          <w:i/>
          <w:sz w:val="24"/>
          <w:szCs w:val="24"/>
        </w:rPr>
        <w:t>балхарский ослик, козлик, глиняная свистулька, тряпичная кукла</w:t>
      </w:r>
      <w:r w:rsidRPr="002867AC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Приобщать детей к праздничной культуре народов Дагестана. Содействовать созданию обстановки общей радости, хорошего настроения. Вовлекать детей в украшения групповой комнаты к празднику.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Обеспечивать освоение первоначальных представлений о народном празднике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</w:t>
      </w:r>
      <w:r w:rsidRPr="002867AC">
        <w:rPr>
          <w:rFonts w:ascii="Times New Roman" w:hAnsi="Times New Roman" w:cs="Times New Roman"/>
          <w:sz w:val="24"/>
          <w:szCs w:val="24"/>
        </w:rPr>
        <w:t>: умение называть праздник и время года, когда проводится праздник.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детей с народными музыкальными инструментами как частью народной культуры (</w:t>
      </w:r>
      <w:r w:rsidRPr="002867AC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Pr="002867AC">
        <w:rPr>
          <w:rFonts w:ascii="Times New Roman" w:hAnsi="Times New Roman" w:cs="Times New Roman"/>
          <w:sz w:val="24"/>
          <w:szCs w:val="24"/>
        </w:rPr>
        <w:t>). Проявлять интерес к народным музыкальным инструментам, обыгрывать с помощью воспитателя народные песенки, потешки.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место проживания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названием на</w:t>
      </w:r>
      <w:r>
        <w:rPr>
          <w:rFonts w:ascii="Times New Roman" w:hAnsi="Times New Roman" w:cs="Times New Roman"/>
          <w:sz w:val="24"/>
          <w:szCs w:val="24"/>
        </w:rPr>
        <w:t>селенного пункта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названиями улиц, где живет ребенок, где находится детский сад. Дать элементарные представления о родном городе. Подвести к пониманию того, что в городе много улиц и многоэтажных домов. Обратить внимание на то, что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сельские дома отличаются от городских домов. Жилы</w:t>
      </w:r>
      <w:r>
        <w:rPr>
          <w:rFonts w:ascii="Times New Roman" w:hAnsi="Times New Roman" w:cs="Times New Roman"/>
          <w:sz w:val="24"/>
          <w:szCs w:val="24"/>
        </w:rPr>
        <w:t>е городские дома высокие, много</w:t>
      </w:r>
      <w:r w:rsidRPr="002867AC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крыша, а сельские дома в основном одно и двухэтажные. Формировать представления о значимых объектах социальной действительности города, расположенных вблизи дома: магазин, аптека, библиотека, поликлиника и др. Подвести детей к пониманию того, что в городе ездит много разных машин. Познакомить с видами транспорта, встречающимися в</w:t>
      </w:r>
      <w:r>
        <w:rPr>
          <w:rFonts w:ascii="Times New Roman" w:hAnsi="Times New Roman" w:cs="Times New Roman"/>
          <w:sz w:val="24"/>
          <w:szCs w:val="24"/>
        </w:rPr>
        <w:t xml:space="preserve"> городе</w:t>
      </w:r>
      <w:r w:rsidRPr="002867AC">
        <w:rPr>
          <w:rFonts w:ascii="Times New Roman" w:hAnsi="Times New Roman" w:cs="Times New Roman"/>
          <w:sz w:val="24"/>
          <w:szCs w:val="24"/>
        </w:rPr>
        <w:t>: автобус, троллейбус, машины (легковая, гр</w:t>
      </w:r>
      <w:r>
        <w:rPr>
          <w:rFonts w:ascii="Times New Roman" w:hAnsi="Times New Roman" w:cs="Times New Roman"/>
          <w:sz w:val="24"/>
          <w:szCs w:val="24"/>
        </w:rPr>
        <w:t>узовая), маршрутное такси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Обратить внимание детей на то, что в го</w:t>
      </w:r>
      <w:r>
        <w:rPr>
          <w:rFonts w:ascii="Times New Roman" w:hAnsi="Times New Roman" w:cs="Times New Roman"/>
          <w:sz w:val="24"/>
          <w:szCs w:val="24"/>
        </w:rPr>
        <w:t>роде живут и трудятся го</w:t>
      </w:r>
      <w:r w:rsidRPr="002867AC">
        <w:rPr>
          <w:rFonts w:ascii="Times New Roman" w:hAnsi="Times New Roman" w:cs="Times New Roman"/>
          <w:sz w:val="24"/>
          <w:szCs w:val="24"/>
        </w:rPr>
        <w:t>рожане разных профессий, которы</w:t>
      </w:r>
      <w:r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Pr="002867AC">
        <w:rPr>
          <w:rFonts w:ascii="Times New Roman" w:hAnsi="Times New Roman" w:cs="Times New Roman"/>
          <w:sz w:val="24"/>
          <w:szCs w:val="24"/>
        </w:rPr>
        <w:t>саживают цветы, деревья, наводят на улицах города порядок. Воспиты</w:t>
      </w:r>
      <w:r>
        <w:rPr>
          <w:rFonts w:ascii="Times New Roman" w:hAnsi="Times New Roman" w:cs="Times New Roman"/>
          <w:sz w:val="24"/>
          <w:szCs w:val="24"/>
        </w:rPr>
        <w:t xml:space="preserve">вать любовь к родному городу. </w:t>
      </w: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представления о достопримеча</w:t>
      </w:r>
      <w:r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.Развивать чувство восхищени</w:t>
      </w:r>
      <w:r>
        <w:rPr>
          <w:rFonts w:ascii="Times New Roman" w:hAnsi="Times New Roman" w:cs="Times New Roman"/>
          <w:sz w:val="24"/>
          <w:szCs w:val="24"/>
        </w:rPr>
        <w:t>я красотой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гордости за него. Привлекать внимание к современным зданиям: домам, театрам, школам.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традиции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Инициировать проявления эмоционально - положительного отношения к событиям, про</w:t>
      </w:r>
      <w:r>
        <w:rPr>
          <w:rFonts w:ascii="Times New Roman" w:hAnsi="Times New Roman" w:cs="Times New Roman"/>
          <w:sz w:val="24"/>
          <w:szCs w:val="24"/>
        </w:rPr>
        <w:t>исходящим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Обратить внимание детей на праздничное оформление домов, улиц, площадей. Вызвать стремление поделиться своими впечатлениями с взрослыми </w:t>
      </w:r>
      <w:r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Pr="002867AC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A233DC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233DC">
        <w:rPr>
          <w:rFonts w:ascii="Times New Roman" w:hAnsi="Times New Roman" w:cs="Times New Roman"/>
          <w:b/>
          <w:iCs/>
          <w:sz w:val="24"/>
          <w:szCs w:val="24"/>
        </w:rPr>
        <w:t>Раздел «Человек и природа»</w:t>
      </w: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Поддерживать и стимулировать познавательные мотивы дошкольников к знакомству с миром растений и животных. Познакомить с некоторыми объектами живой природы, характерными для данной местности: птицами, прилетающими на участок </w:t>
      </w:r>
      <w:r w:rsidRPr="002867AC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Pr="002867AC">
        <w:rPr>
          <w:rFonts w:ascii="Times New Roman" w:hAnsi="Times New Roman" w:cs="Times New Roman"/>
          <w:sz w:val="24"/>
          <w:szCs w:val="24"/>
        </w:rPr>
        <w:t>), домашней птицей (</w:t>
      </w:r>
      <w:r w:rsidRPr="002867AC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индюк</w:t>
      </w:r>
      <w:r w:rsidRPr="002867AC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Pr="002867AC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Pr="002867AC">
        <w:rPr>
          <w:rFonts w:ascii="Times New Roman" w:hAnsi="Times New Roman" w:cs="Times New Roman"/>
          <w:sz w:val="24"/>
          <w:szCs w:val="24"/>
        </w:rPr>
        <w:t>); кустарниками (</w:t>
      </w:r>
      <w:r w:rsidRPr="002867AC">
        <w:rPr>
          <w:rFonts w:ascii="Times New Roman" w:hAnsi="Times New Roman" w:cs="Times New Roman"/>
          <w:i/>
          <w:sz w:val="24"/>
          <w:szCs w:val="24"/>
        </w:rPr>
        <w:t>сирень, жасмин</w:t>
      </w:r>
      <w:r w:rsidRPr="002867AC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2867AC">
        <w:rPr>
          <w:rFonts w:ascii="Times New Roman" w:hAnsi="Times New Roman" w:cs="Times New Roman"/>
          <w:i/>
          <w:sz w:val="24"/>
          <w:szCs w:val="24"/>
        </w:rPr>
        <w:t>ка</w:t>
      </w:r>
      <w:r w:rsidRPr="002867AC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Pr="002867AC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особенностями домашних и диких животных и их детенышами, обитающими в данной местности: дикие животные и их детеныши (заяц, лиса, волк, медведь); домашние животные и их детеныши.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</w:t>
      </w:r>
      <w:r w:rsidRPr="002867AC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движения, питания, потребностях.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первоначальное представление о некоторых экосистемах (</w:t>
      </w:r>
      <w:r w:rsidRPr="002867AC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Море – это огромное пространство, которое находится рядом с сушей. В море соленая вода. В море водится много разной рыбы – каспийская минога, килька, сазан. Формировать представления о рыбах, обитающих в реках: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Pr="002867AC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FB405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Знакомить с особенностями природы Дагестана (</w:t>
      </w:r>
      <w:r w:rsidRPr="00FB405C">
        <w:rPr>
          <w:rFonts w:ascii="Times New Roman" w:hAnsi="Times New Roman" w:cs="Times New Roman"/>
          <w:i/>
          <w:sz w:val="24"/>
          <w:szCs w:val="24"/>
        </w:rPr>
        <w:t>лето длинное, жаркое и солнечное, зима короткая, нехолодная).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Учить детей замечать суточные и сезонные изменения в природе и те изменения, которыепроисходят в связи с этим в жизни и деятельности людей. Формировать элементарные представления о труде взрослых в разное время года.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первоначальные представления у детей о природных камнях: речных, морских и их свойствах. Речные и морские камни: твердые, крепкие, разной формы и величины.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экспериментировать и осваивать простейшие способы экспериментирования с некоторыми неживыми объектами природы </w:t>
      </w:r>
      <w:r w:rsidRPr="000A426B">
        <w:rPr>
          <w:rFonts w:ascii="Times New Roman" w:hAnsi="Times New Roman" w:cs="Times New Roman"/>
          <w:i/>
          <w:sz w:val="24"/>
          <w:szCs w:val="24"/>
        </w:rPr>
        <w:t>(камешки, вода, песок)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Развивать умение соблюдать правила безопасности в играх с песком, с водой, с камешками.</w:t>
      </w:r>
      <w:r w:rsidRPr="002867AC">
        <w:rPr>
          <w:rFonts w:ascii="Times New Roman" w:hAnsi="Times New Roman" w:cs="Times New Roman"/>
          <w:sz w:val="24"/>
          <w:szCs w:val="24"/>
        </w:rPr>
        <w:cr/>
      </w:r>
    </w:p>
    <w:p w:rsidR="00A92029" w:rsidRPr="006E1EA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в лесу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Pr="002867AC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птиц– не пугать). Воспитывать у детей эмоционально-положительное, бережное и сочувственное отношение к объектам окружающей природы. Развивать желание детей совместно со взрослыми участвовать в уходе за растениями на участке детского сада: в кормлении птиц, в поливке огорода и растений, в посеве семян цветов, посадке лука, сборе овощей.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92029" w:rsidRPr="00D63092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09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себе и о родственных отношениях в семье.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Расширение представлений о культуре </w:t>
      </w:r>
      <w:r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Сенсорное развитие детей через знакомство с широким кругом предметов и объектов ближайшего окружения, овладение приемами исследовательских действий.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знакомство с выдающимися людьми.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растительном мире родного края, (отличительные особенности, сезонные изменения).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Формирование у детей представлений о характерных особенностях жизни диких и домашних животных родного края (питание, передвижение).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Формирования у детей элементарных представлений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 и неживой природы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бережного отношения к объектам и явлениям природы родного края.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 моя семья, мой дом, семейные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Осваивать представления о себе – своего по</w:t>
      </w:r>
      <w:r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раста, пола, любимых занятий.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дошкольников об особенностях семьи. Учить устанавливать некоторые родственные связи (бабушка – мамина мама, дядя – папин брат).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Овладевать умениями сравнивать членов семьи, родственников разного возраста и пола, видеть особенности внешности, прически, одежды, обуви.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Поощрять стремление ребенка к познанию родственных связей, проявлению привязанности, любви и симпатии к родным и близким людям.Осваивать представления о некоторых особенностях мальчиков и девочек, их именах, любимых занятиях, игрушках, взаимоотношениях друг с другом. Способствовать проявлению интереса к истории своей семьи, знакомству с семейными реликвиями. Способствовать формированию   гордости за свою семью.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особенностях хозяйственной деятельности человека, который заботится о самом себе, своем жилище в городе, сельской местности: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Помочь установить связь между целью и видами труда. Дать первоначальные представления о традиционной пище в дагестанской семье.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Укладывание малыша в люльку, Первый шаг малыша, Навруз-байрам и других, проведению обряда «Наречение именем».</w:t>
      </w:r>
      <w:r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устройстве человеческого жилья (в городе, селе). Познакомить детей с понятиями: </w:t>
      </w:r>
      <w:r w:rsidRPr="002867AC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</w:t>
      </w:r>
      <w:r w:rsidRPr="00B75938">
        <w:rPr>
          <w:rFonts w:ascii="Times New Roman" w:hAnsi="Times New Roman" w:cs="Times New Roman"/>
          <w:i/>
          <w:sz w:val="24"/>
          <w:szCs w:val="24"/>
        </w:rPr>
        <w:t>годекане,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67AC">
        <w:rPr>
          <w:rFonts w:ascii="Times New Roman" w:hAnsi="Times New Roman" w:cs="Times New Roman"/>
          <w:sz w:val="24"/>
          <w:szCs w:val="24"/>
        </w:rPr>
        <w:t xml:space="preserve">щихся жителей села. Продолжать знакомить детей с устройством сакли. Познакомить детей с материалом, из которого строили дома в старину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(саман, камень, балки).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предметах домашнего обихода: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ковры, люлька, сундук, ступка, трость, кувшины (водоносные, для омовения, для хранения продуктов), поднос, чираг (светильник), прялка, веретено, мерки, ступки-чесночницы, корыто для теста, поставец с боковыми отделениями для вилок и ложек и средним отделением для хранения соли.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об очаге к</w:t>
      </w:r>
      <w:r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Pr="002867AC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сделанных руками человека. Продолжать знакомить детей с предметами быта, сделанными из разных материалов (глина, дерево, металл и др.). Экспериментальным путем показывать и рассказывать о материалах, из которых сделаны предметы, об их свойствах и качествах. Сравнивать предметы, выделять отличия и сходства по 2–3 признакам, группировать (по цвету, форме, размеру, материалу, фактуре поверхности). Описывать предметы по 3–4 основным свойствам.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Помочь ребенку в установлении связ</w:t>
      </w:r>
      <w:r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непромокаемость – хранение жидкостей и др.).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Содействовать обогащению представлений и знаний д</w:t>
      </w:r>
      <w:r>
        <w:rPr>
          <w:rFonts w:ascii="Times New Roman" w:hAnsi="Times New Roman" w:cs="Times New Roman"/>
          <w:sz w:val="24"/>
          <w:szCs w:val="24"/>
        </w:rPr>
        <w:t>етей о том, что че</w:t>
      </w:r>
      <w:r w:rsidRPr="002867AC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нуждах, интересах людей. Развивать познавательный интерес к истории жизни человека, истории вещей.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с историческим прошлым Дагестана, развивать представление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Дагестана. Вызывать чувство восхищения красотой костюмов народов Дагестана. Обратить внимание детей на то, что в национальном костюме сочетаются искусство кроя, ткачества, разнообразная вышивка, ювелирные изделия. Помогать находить элементы прошлого в современной одежде.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Pr="002867AC">
        <w:rPr>
          <w:rFonts w:ascii="Times New Roman" w:hAnsi="Times New Roman" w:cs="Times New Roman"/>
          <w:sz w:val="24"/>
          <w:szCs w:val="24"/>
        </w:rPr>
        <w:t>нений. Верхняя одежда (бурка) защищала горца от дождя, холода и ветра.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интерес к познавательным развлечениям, знакомящим с традициями и обычаями дагестанского народа, истоками народной культуры.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праздничной культуре дагестанского народа. Дать первоначальные представления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цветов, Празднике черешни, их значении в жизни людей. Познакомить с понятием Навруз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Вовлекать детей в процесс подготовки к народным праздникам, проводимым в детском саду: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 байрам, Праздник цветов, Праздник черешни</w:t>
      </w:r>
      <w:r w:rsidRPr="002867AC">
        <w:rPr>
          <w:rFonts w:ascii="Times New Roman" w:hAnsi="Times New Roman" w:cs="Times New Roman"/>
          <w:sz w:val="24"/>
          <w:szCs w:val="24"/>
        </w:rPr>
        <w:t>. Развивать желание принимать участие в народных праздниках.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народными музыкальными инструментами: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кумуз, бубен, гармонь.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чувство сопричастности к праздничным событиям, которые происходят в детском саду, городе, республике, стране. Воспитывать любовь к малой родине – Дагестану.</w:t>
      </w: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об основных видах </w:t>
      </w:r>
      <w:r w:rsidRPr="002867AC">
        <w:rPr>
          <w:rFonts w:ascii="Times New Roman" w:hAnsi="Times New Roman" w:cs="Times New Roman"/>
          <w:i/>
          <w:sz w:val="24"/>
          <w:szCs w:val="24"/>
        </w:rPr>
        <w:t>традиционного (сельскохозяйственного) труда в Дагестане (выращивание и сбор урожая): земледелие (о труде хлеборобов); виноградарство, пчеловодство.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соответствующих орудиях труда и техники </w:t>
      </w:r>
      <w:r w:rsidRPr="002867AC">
        <w:rPr>
          <w:rFonts w:ascii="Times New Roman" w:hAnsi="Times New Roman" w:cs="Times New Roman"/>
          <w:i/>
          <w:sz w:val="24"/>
          <w:szCs w:val="24"/>
        </w:rPr>
        <w:t>(горский плуг, мотыга, борона, серп, коса, молотильные доски, каменные зернотерки, ручные и водяные мельницы, национальные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печи (</w:t>
      </w:r>
      <w:r w:rsidRPr="002867AC">
        <w:rPr>
          <w:rFonts w:ascii="Times New Roman" w:hAnsi="Times New Roman" w:cs="Times New Roman"/>
          <w:i/>
          <w:sz w:val="24"/>
          <w:szCs w:val="24"/>
        </w:rPr>
        <w:t>корюк,садж, тандыр, тарум)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Дать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 как об основных видах традиционного труда дагестанцев.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Обучать детей устанавливать простейшие связи между благополучием человека и его отношением к труду.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жизни и особенно</w:t>
      </w:r>
      <w:r>
        <w:rPr>
          <w:rFonts w:ascii="Times New Roman" w:hAnsi="Times New Roman" w:cs="Times New Roman"/>
          <w:sz w:val="24"/>
          <w:szCs w:val="24"/>
        </w:rPr>
        <w:t>стях труда в городе и в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Знакомить с некоторыми профессиональными праздниками: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труде </w:t>
      </w:r>
      <w:r w:rsidRPr="002867AC">
        <w:rPr>
          <w:rFonts w:ascii="Times New Roman" w:hAnsi="Times New Roman" w:cs="Times New Roman"/>
          <w:i/>
          <w:sz w:val="24"/>
          <w:szCs w:val="24"/>
        </w:rPr>
        <w:t>балхарских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r w:rsidRPr="002867AC">
        <w:rPr>
          <w:rFonts w:ascii="Times New Roman" w:hAnsi="Times New Roman" w:cs="Times New Roman"/>
          <w:i/>
          <w:sz w:val="24"/>
          <w:szCs w:val="24"/>
        </w:rPr>
        <w:t>балхарскими глиняными изделиями.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первичные представления о труде ковровщиц и используемом оборудовании: прялки, ткацкие станки, орудия для выделк</w:t>
      </w:r>
      <w:r>
        <w:rPr>
          <w:rFonts w:ascii="Times New Roman" w:hAnsi="Times New Roman" w:cs="Times New Roman"/>
          <w:sz w:val="24"/>
          <w:szCs w:val="24"/>
        </w:rPr>
        <w:t>и шерсти и изго</w:t>
      </w:r>
      <w:r w:rsidRPr="002867AC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Pr="002867AC">
        <w:rPr>
          <w:rFonts w:ascii="Times New Roman" w:hAnsi="Times New Roman" w:cs="Times New Roman"/>
          <w:i/>
          <w:sz w:val="24"/>
          <w:szCs w:val="24"/>
        </w:rPr>
        <w:t>ковры, паласы, хурджины)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Познакомить детей со спицами и вязанием на них. Рассказать детям, откуда берется шерсть (козья, овечья), как изготавливают шерстяные изделия </w:t>
      </w:r>
      <w:r w:rsidRPr="002867AC">
        <w:rPr>
          <w:rFonts w:ascii="Times New Roman" w:hAnsi="Times New Roman" w:cs="Times New Roman"/>
          <w:i/>
          <w:sz w:val="24"/>
          <w:szCs w:val="24"/>
        </w:rPr>
        <w:t>(джурабы,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носки).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r w:rsidRPr="002867AC">
        <w:rPr>
          <w:rFonts w:ascii="Times New Roman" w:hAnsi="Times New Roman" w:cs="Times New Roman"/>
          <w:i/>
          <w:sz w:val="24"/>
          <w:szCs w:val="24"/>
        </w:rPr>
        <w:t>унцукульским народным промыслом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искусством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кубачинских златокузнецов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Способствовать осознанию того, что инструменты мастера – это компоненты трудового процесса,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приветливой форме. Учить использовать вежливые слова в повседневной жизни. Продолжать знакомить детей с основной формой приветствия, принятой у народов Дагестана – </w:t>
      </w:r>
      <w:r w:rsidRPr="002867AC">
        <w:rPr>
          <w:rFonts w:ascii="Times New Roman" w:hAnsi="Times New Roman" w:cs="Times New Roman"/>
          <w:i/>
          <w:sz w:val="24"/>
          <w:szCs w:val="24"/>
        </w:rPr>
        <w:t>«салам аллейкум».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 - «Мир вам!».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доброте, взаимопомощи, дружбе, справедливости. Быть приветливыми при встрече родственников, друзей семьи. 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здороваться, предлагать свою помощь. Продолжать знакомить с правилами поведения в гостях, на дне рождения у друга, народном празднике, в помещении.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Показать детям, что люди, проживающие в Дагестане, говорящие на разных языках, имеющие разную культуру, интересны друг другу. Создавать условия для доверительного общения с людьми разных национальностей.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простые нравственные но</w:t>
      </w:r>
      <w:r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Pr="002867AC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место проживания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ребенка о том, что он живет в Республике Дагестан, что в его городе проживают люди разных национальностей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: аварцы, даргинцы, лакцы, лезгины, кумыки, русские, табасаранцы и др.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 обогащать первоначальные представления о родном городе, дате его рождения, главных улицах, отдельных исторических, культурных памятниках как части родного края–Республики Дагестан.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Совершенствовать умение детей правильно называть республику, родной город, улицу, на которой он живет.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о месторасположении родного города: </w:t>
      </w:r>
      <w:r w:rsidRPr="002867AC">
        <w:rPr>
          <w:rFonts w:ascii="Times New Roman" w:hAnsi="Times New Roman" w:cs="Times New Roman"/>
          <w:i/>
          <w:sz w:val="24"/>
          <w:szCs w:val="24"/>
        </w:rPr>
        <w:t>на берегу Каспийского моря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символике родного города, республики. Освоение представлений о некоторых социальных объектах города, расположенных около детского сада (школа, театр, больница), и их назначении.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на улице, в здани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родного города. Развивать познавательный интерес к родному городу, его росту и благоустройству: строятся новые дома, появляются новые улицы</w:t>
      </w:r>
      <w:r>
        <w:rPr>
          <w:rFonts w:ascii="Times New Roman" w:hAnsi="Times New Roman" w:cs="Times New Roman"/>
          <w:sz w:val="24"/>
          <w:szCs w:val="24"/>
        </w:rPr>
        <w:t>, парки.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об улице, на которой живет ребенок, о микрорайоне. Рассказать об истории названия улицы. Уточнять представления о своей причастности к городу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Способствовать проявлению интереса к информации о родных местах.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архитектурой. Дать детям представление о том, что дома, в которых они живут (детский сад, школа, другие здания) – это архитектурные сооружения. Вызывать интерес к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различным строениям, находящимся вокруг детского сада: дом, в котором живет ребенок и его друзья, школа, кинотеатр.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отличительные признаки в украшении фасадов.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Способствовать накоплению у детей впечатлений о своей улице, городе. Во время прогулок обратить внимание детей на объекты (парки, скверы), их красоту в разное время года. Учить замечать красоту родного города, выражать словами свое отношение к городу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>Рассматривать с детьми фотографии и картинки с изображением наиболее интересных уголков города. Сравнивать виды старого и нового города. Знакомить детей с самыми красивыми местами в городе.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Отмечать в беседах с детьми, что город</w:t>
      </w:r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Дербент </w:t>
      </w:r>
      <w:r>
        <w:rPr>
          <w:rFonts w:ascii="Times New Roman" w:hAnsi="Times New Roman" w:cs="Times New Roman"/>
          <w:sz w:val="24"/>
          <w:szCs w:val="24"/>
        </w:rPr>
        <w:t>- красивый и чистый благо</w:t>
      </w:r>
      <w:r w:rsidRPr="002867AC">
        <w:rPr>
          <w:rFonts w:ascii="Times New Roman" w:hAnsi="Times New Roman" w:cs="Times New Roman"/>
          <w:sz w:val="24"/>
          <w:szCs w:val="24"/>
        </w:rPr>
        <w:t>даря заботе людей, которые строят дома, реставрируют памятники, убирают улицы от грязи и снега, охраняют порядок на них. Обратить их внимание на то, что каждый житель города может по-своему беречь красоту, сохранять его чистоту (не портить стены зданий, не мусорить на улицах, и т. п.).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Познакомить детей с близлежащими городами, селами, поселками Республики Дагестан.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C258C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25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Достопримечательности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дост</w:t>
      </w:r>
      <w:r>
        <w:rPr>
          <w:rFonts w:ascii="Times New Roman" w:hAnsi="Times New Roman" w:cs="Times New Roman"/>
          <w:sz w:val="24"/>
          <w:szCs w:val="24"/>
        </w:rPr>
        <w:t xml:space="preserve">опримечательностях города </w:t>
      </w:r>
      <w:r w:rsidRPr="00A233DC">
        <w:rPr>
          <w:rFonts w:ascii="Times New Roman" w:hAnsi="Times New Roman" w:cs="Times New Roman"/>
          <w:i/>
          <w:iCs/>
          <w:sz w:val="24"/>
          <w:szCs w:val="24"/>
        </w:rPr>
        <w:t>(крепость Нарын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233DC">
        <w:rPr>
          <w:rFonts w:ascii="Times New Roman" w:hAnsi="Times New Roman" w:cs="Times New Roman"/>
          <w:i/>
          <w:iCs/>
          <w:sz w:val="24"/>
          <w:szCs w:val="24"/>
        </w:rPr>
        <w:t>кала, фонтан, море и т.п.)</w:t>
      </w:r>
      <w:r w:rsidRPr="002867AC">
        <w:rPr>
          <w:rFonts w:ascii="Times New Roman" w:hAnsi="Times New Roman" w:cs="Times New Roman"/>
          <w:sz w:val="24"/>
          <w:szCs w:val="24"/>
        </w:rPr>
        <w:t>Рассказывать детям о самых краси</w:t>
      </w:r>
      <w:r>
        <w:rPr>
          <w:rFonts w:ascii="Times New Roman" w:hAnsi="Times New Roman" w:cs="Times New Roman"/>
          <w:sz w:val="24"/>
          <w:szCs w:val="24"/>
        </w:rPr>
        <w:t xml:space="preserve">вых местах родного города </w:t>
      </w:r>
      <w:r w:rsidRPr="002867AC">
        <w:rPr>
          <w:rFonts w:ascii="Times New Roman" w:hAnsi="Times New Roman" w:cs="Times New Roman"/>
          <w:sz w:val="24"/>
          <w:szCs w:val="24"/>
        </w:rPr>
        <w:t xml:space="preserve">и других достопримечательностях. Рассматривая фотографии, картинки, обращать внимание на красоту скульптур, памятников. Продолжать знакомить детей с культурными объектами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867AC">
        <w:rPr>
          <w:rFonts w:ascii="Times New Roman" w:hAnsi="Times New Roman" w:cs="Times New Roman"/>
          <w:sz w:val="24"/>
          <w:szCs w:val="24"/>
        </w:rPr>
        <w:t>их атрибутами, людьми, работающими в учреждениях культуры.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Освоение представлений детей о некоторых видах транспорта, характерных для данной местно</w:t>
      </w:r>
      <w:r>
        <w:rPr>
          <w:rFonts w:ascii="Times New Roman" w:hAnsi="Times New Roman" w:cs="Times New Roman"/>
          <w:sz w:val="24"/>
          <w:szCs w:val="24"/>
        </w:rPr>
        <w:t>сти.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Помочь установить связь между транспортом и его назначением, его строением, средой передвижения, характером перевозимых грузов.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гужевым транспортом </w:t>
      </w:r>
      <w:r w:rsidRPr="002867AC">
        <w:rPr>
          <w:rFonts w:ascii="Times New Roman" w:hAnsi="Times New Roman" w:cs="Times New Roman"/>
          <w:i/>
          <w:sz w:val="24"/>
          <w:szCs w:val="24"/>
        </w:rPr>
        <w:t>(лошади, ослы</w:t>
      </w:r>
      <w:r w:rsidRPr="002867AC">
        <w:rPr>
          <w:rFonts w:ascii="Times New Roman" w:hAnsi="Times New Roman" w:cs="Times New Roman"/>
          <w:sz w:val="24"/>
          <w:szCs w:val="24"/>
        </w:rPr>
        <w:t xml:space="preserve">), где и когда они применяются.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Дать представления о морском транспорте на Каспийском мо</w:t>
      </w:r>
      <w:r>
        <w:rPr>
          <w:rFonts w:ascii="Times New Roman" w:hAnsi="Times New Roman" w:cs="Times New Roman"/>
          <w:sz w:val="24"/>
          <w:szCs w:val="24"/>
        </w:rPr>
        <w:t>ре – катерах, пароходах, баржах, кораблях.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Рассказывать детям о железной дороге как о связующей транспортной системе между городами, селами республики, страны, государствами.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умение находить общее и</w:t>
      </w:r>
      <w:r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Pr="002867AC">
        <w:rPr>
          <w:rFonts w:ascii="Times New Roman" w:hAnsi="Times New Roman" w:cs="Times New Roman"/>
          <w:sz w:val="24"/>
          <w:szCs w:val="24"/>
        </w:rPr>
        <w:t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Учить описывать транспортное средство по трём – четырём признакам.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родного города, республики, страны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Освоение начальных представлений о некоторых общественных государственных и республиканских праздниках и событиях. Формировать чувство сопричастности к общенародным, государственным праздникам. </w:t>
      </w:r>
    </w:p>
    <w:p w:rsidR="00A92029" w:rsidRPr="006E1FA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Дать детям доступные их пониманию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праздниках. В </w:t>
      </w:r>
      <w:r w:rsidRPr="006E1FA4">
        <w:rPr>
          <w:rFonts w:ascii="Times New Roman" w:hAnsi="Times New Roman" w:cs="Times New Roman"/>
          <w:sz w:val="24"/>
          <w:szCs w:val="24"/>
        </w:rPr>
        <w:t>День защитника Отечества (23 февраля)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рассказать детям о Российской Армии, о воинах-дагестанцах,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которые охраняют нашу Родину, уточнить, кто такие защитники Отечества (воины, которые охраняют и защищают свой народ, свою Родину), знакомить детей с родами войск (илл</w:t>
      </w:r>
      <w:r>
        <w:rPr>
          <w:rFonts w:ascii="Times New Roman" w:hAnsi="Times New Roman" w:cs="Times New Roman"/>
          <w:sz w:val="24"/>
          <w:szCs w:val="24"/>
        </w:rPr>
        <w:t xml:space="preserve">юстрации, картинки, фотографии) </w:t>
      </w:r>
      <w:r w:rsidRPr="006E1FA4">
        <w:rPr>
          <w:rFonts w:ascii="Times New Roman" w:hAnsi="Times New Roman" w:cs="Times New Roman"/>
          <w:sz w:val="24"/>
          <w:szCs w:val="24"/>
        </w:rPr>
        <w:t>– День Военно-морского флота (30 июля).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представление о празднике, посвященном Дню защиты детей (1 июня). Рассказать о том, как заботятся о детях в нашей стране, республике. Рассказать о празднике «Международный женский день 8 марта». 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Дать представление о республиканских праздниках: 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>День единства народов Дагестана (15 сентябр</w:t>
      </w:r>
      <w:r>
        <w:rPr>
          <w:rFonts w:ascii="Times New Roman" w:hAnsi="Times New Roman" w:cs="Times New Roman"/>
          <w:i/>
          <w:iCs/>
          <w:sz w:val="24"/>
          <w:szCs w:val="24"/>
        </w:rPr>
        <w:t>я), День города Дербента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 xml:space="preserve"> сентября).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накоплению опыта участия в беседах о событиях, происходящих в родном городе, республике.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знани</w:t>
      </w:r>
      <w:r>
        <w:rPr>
          <w:rFonts w:ascii="Times New Roman" w:hAnsi="Times New Roman" w:cs="Times New Roman"/>
          <w:sz w:val="24"/>
          <w:szCs w:val="24"/>
        </w:rPr>
        <w:t>я детей об интересных людях, жи</w:t>
      </w:r>
      <w:r w:rsidRPr="002867AC">
        <w:rPr>
          <w:rFonts w:ascii="Times New Roman" w:hAnsi="Times New Roman" w:cs="Times New Roman"/>
          <w:sz w:val="24"/>
          <w:szCs w:val="24"/>
        </w:rPr>
        <w:t>вущих в родном городе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республике. Знакомить с фольклорным, музыкальным и литературным наследием дагестанского народного творчества.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некоторых видах живой природы данной местности: формировать умение узнавать и называть деревья (</w:t>
      </w:r>
      <w:r w:rsidRPr="002867AC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Pr="002867AC">
        <w:rPr>
          <w:rFonts w:ascii="Times New Roman" w:hAnsi="Times New Roman" w:cs="Times New Roman"/>
          <w:sz w:val="24"/>
          <w:szCs w:val="24"/>
        </w:rPr>
        <w:t>комнатные растения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(бальзамин, фуксия).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На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Pr="002867AC">
        <w:rPr>
          <w:rFonts w:ascii="Times New Roman" w:hAnsi="Times New Roman" w:cs="Times New Roman"/>
          <w:sz w:val="24"/>
          <w:szCs w:val="24"/>
        </w:rPr>
        <w:t>овощами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Pr="002867AC">
        <w:rPr>
          <w:rFonts w:ascii="Times New Roman" w:hAnsi="Times New Roman" w:cs="Times New Roman"/>
          <w:sz w:val="24"/>
          <w:szCs w:val="24"/>
        </w:rPr>
        <w:t>ягодами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шиповник, облепиха), </w:t>
      </w:r>
      <w:r w:rsidRPr="002867AC">
        <w:rPr>
          <w:rFonts w:ascii="Times New Roman" w:hAnsi="Times New Roman" w:cs="Times New Roman"/>
          <w:sz w:val="24"/>
          <w:szCs w:val="24"/>
        </w:rPr>
        <w:t>грибами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(шампиньоны, опята).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домашним</w:t>
      </w:r>
      <w:r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шадь, овца, бык…; дикими животными и их детенышами: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горный козел, дагестанский тур, кавказский барс</w:t>
      </w:r>
      <w:r w:rsidRPr="002867AC">
        <w:rPr>
          <w:rFonts w:ascii="Times New Roman" w:hAnsi="Times New Roman" w:cs="Times New Roman"/>
          <w:sz w:val="24"/>
          <w:szCs w:val="24"/>
        </w:rPr>
        <w:t>.… Расширять представления детей о некоторых насекомых: муравей, муха, комар, паук.… Наблюдая за насекомыми (муравей, муха, комар, паук, бабочка, жук, божья коровка), обращать внимание на их отличительные особенности, информировать детей об их пользе/в</w:t>
      </w:r>
      <w:r>
        <w:rPr>
          <w:rFonts w:ascii="Times New Roman" w:hAnsi="Times New Roman" w:cs="Times New Roman"/>
          <w:sz w:val="24"/>
          <w:szCs w:val="24"/>
        </w:rPr>
        <w:t>реде для приро</w:t>
      </w:r>
      <w:r w:rsidRPr="002867AC">
        <w:rPr>
          <w:rFonts w:ascii="Times New Roman" w:hAnsi="Times New Roman" w:cs="Times New Roman"/>
          <w:sz w:val="24"/>
          <w:szCs w:val="24"/>
        </w:rPr>
        <w:t>ды; формировать представления о приспособлении насекомых к сезонным изменениям.</w:t>
      </w:r>
      <w:r w:rsidRPr="002867AC">
        <w:rPr>
          <w:rFonts w:ascii="Times New Roman" w:hAnsi="Times New Roman" w:cs="Times New Roman"/>
          <w:sz w:val="24"/>
          <w:szCs w:val="24"/>
        </w:rPr>
        <w:cr/>
        <w:t xml:space="preserve">Знакомить с представителями класса пресмыкающихся: </w:t>
      </w:r>
      <w:r w:rsidRPr="002867AC">
        <w:rPr>
          <w:rFonts w:ascii="Times New Roman" w:hAnsi="Times New Roman" w:cs="Times New Roman"/>
          <w:i/>
          <w:sz w:val="24"/>
          <w:szCs w:val="24"/>
        </w:rPr>
        <w:t>черепаха, ящерица, уж, гюрза.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птицах. Учить распознавать по величине, окраске, оперению, повадкам птиц, характерных для данной местности: ворона, кукушка, грач, скворец, дятел, сорока, орел.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домашних птицах (курица и петух, гусь и гусыня, утка и селезень, индюшка и индюк и др.; их детеныши).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Организовывать наблюдение за птица</w:t>
      </w:r>
      <w:r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Pr="002867AC">
        <w:rPr>
          <w:rFonts w:ascii="Times New Roman" w:hAnsi="Times New Roman" w:cs="Times New Roman"/>
          <w:sz w:val="24"/>
          <w:szCs w:val="24"/>
        </w:rPr>
        <w:t>робей, синица, голубь, ворона и др.). Вызывать в детях желание подкармливать их круглый год. Формировать конкретные представления о признаках живых организмов: ест – что?,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у животных появляются детеныши).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первоначальные представления </w:t>
      </w:r>
      <w:r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Pr="002867AC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крупная река Дагестана), горные реки Самур и Сулак.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детей с обитателями морских глубин: </w:t>
      </w:r>
      <w:r w:rsidRPr="002867AC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Pr="002867AC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Учить устанавливать изменения во внешнем виде (строении) хорошо знакомых растений и животных в процессе роста и развития, некоторые яркие стадии и их последовательность.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</w:t>
      </w:r>
      <w:r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Pr="002867AC">
        <w:rPr>
          <w:rFonts w:ascii="Times New Roman" w:hAnsi="Times New Roman" w:cs="Times New Roman"/>
          <w:sz w:val="24"/>
          <w:szCs w:val="24"/>
        </w:rPr>
        <w:t>симости живой и неживой природы, растительного и животного мира, человека и природы на примере экосистемы «Лес» (похолодало – исчезли бабочки, жучки, паучки).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Используя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Рассказывать детям о свойствах глины</w:t>
      </w:r>
      <w:r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Pr="002867AC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колосьями злаков.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проводимых в весенний, осенний периоды в саду, огороде, поле. Осенью в садах и огородах люди собирают урожай овощей и фруктов.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цветы; взрослые обрезают ветки у деревьев и кустарников, сажают деревья, кустарники, устанавливают скворечники; летом пропалывают грядки, рыхлят почву, поливают растения.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малыми фольклорными формами народов Дагестана о природе родного края (потешки, заклички,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Побуждать детей к рассказу о том, что они видели в парке, </w:t>
      </w:r>
      <w:r>
        <w:rPr>
          <w:rFonts w:ascii="Times New Roman" w:hAnsi="Times New Roman" w:cs="Times New Roman"/>
          <w:sz w:val="24"/>
          <w:szCs w:val="24"/>
        </w:rPr>
        <w:t>в лесу, на речке, море, у родни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ка.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Использовать слова, обозначающие меру свойств (холоднее, теплее, светлее и т. д.)  Побуждать детей рисовать понравившиеся растения, животных, уголки природы, делать их фотоснимки.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92029" w:rsidRPr="006F047E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47E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Познание ребенком предметного мира родного края (манипулирование предметами, исследование, сравнение и постижение их назначения).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восприятия и умения выделять разнообразные свойства предметов и объектов окружающего мира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ребенка о с</w:t>
      </w:r>
      <w:r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воспитанников представлений о многонациональности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Расширение и обогащение знаний о народном искусстве, обычаях, обрядах и традициях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представле</w:t>
      </w:r>
      <w:r>
        <w:rPr>
          <w:rFonts w:ascii="Times New Roman" w:hAnsi="Times New Roman" w:cs="Times New Roman"/>
          <w:sz w:val="24"/>
          <w:szCs w:val="24"/>
        </w:rPr>
        <w:t>ний детей о родном городе (</w:t>
      </w:r>
      <w:r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люди, прославившие Дагестан, Россию.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Расширения представлений ребенка о многообразии растительного и животного мира Дагестана (классификация, приспособление к сезонным изменениям).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>тухуме.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Рассказать, что «тухум» – это род, родня. Каждый дагестанец, каждая семья относится к определенному </w:t>
      </w:r>
      <w:r w:rsidRPr="006F047E">
        <w:rPr>
          <w:rFonts w:ascii="Times New Roman" w:hAnsi="Times New Roman" w:cs="Times New Roman"/>
          <w:i/>
          <w:sz w:val="24"/>
          <w:szCs w:val="24"/>
        </w:rPr>
        <w:t>тухуму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увлечениях, профессиях.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учетом гендерной принадлежности.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происхождения дагестанских имен и отчеств, разнообразием мужских и женских имен, со значением имени для человека. Научить вежливо обращаться друг к другу, представляться другим людям, знакомиться. Продолжать знакомить с традицией наречения именем.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Способствовать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выполнения долга братьев и сестер, традиция добрососедства, традиция гостеприимства.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особенностями национальной кухни народов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хинкал </w:t>
      </w:r>
      <w:r w:rsidRPr="002867AC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Pr="002867AC">
        <w:rPr>
          <w:rFonts w:ascii="Times New Roman" w:hAnsi="Times New Roman" w:cs="Times New Roman"/>
          <w:i/>
          <w:sz w:val="24"/>
          <w:szCs w:val="24"/>
        </w:rPr>
        <w:t>чуду, курзе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r w:rsidRPr="002867AC">
        <w:rPr>
          <w:rFonts w:ascii="Times New Roman" w:hAnsi="Times New Roman" w:cs="Times New Roman"/>
          <w:i/>
          <w:sz w:val="24"/>
          <w:szCs w:val="24"/>
        </w:rPr>
        <w:t>долма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A233D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33DC">
        <w:rPr>
          <w:rFonts w:ascii="Times New Roman" w:hAnsi="Times New Roman" w:cs="Times New Roman"/>
          <w:b/>
          <w:i/>
          <w:iCs/>
          <w:sz w:val="24"/>
          <w:szCs w:val="24"/>
        </w:rPr>
        <w:t>Человек в истории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 на основе ознакомления с историей жилища дагестанцев. Продолжать знакомить с особенностями </w:t>
      </w:r>
      <w:r w:rsidRPr="000A426B">
        <w:rPr>
          <w:rFonts w:ascii="Times New Roman" w:hAnsi="Times New Roman" w:cs="Times New Roman"/>
          <w:i/>
          <w:sz w:val="24"/>
          <w:szCs w:val="24"/>
        </w:rPr>
        <w:t>аула (селения):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его расположение, строение жилища, улицы.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Дать первоначальные представления о том, что у жителей, проживающих не в горах, а на равнине, в основном жилище было одноэтажное, небольшое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представления об особенностях жилища </w:t>
      </w:r>
      <w:r w:rsidRPr="002867AC">
        <w:rPr>
          <w:rFonts w:ascii="Times New Roman" w:hAnsi="Times New Roman" w:cs="Times New Roman"/>
          <w:i/>
          <w:sz w:val="24"/>
          <w:szCs w:val="24"/>
        </w:rPr>
        <w:t>ногайцев - юрте.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Создавать возможности для дальнейшего самостоятельного изучения дошкольниками предметов дагестанского быта (материал, свойства, качества), через организацию «Театра вещей» (старинных и современных), специальной образовательной ситуации, игры-экспериментирования.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особенностям </w:t>
      </w:r>
      <w:r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Pr="002867AC">
        <w:rPr>
          <w:rFonts w:ascii="Times New Roman" w:hAnsi="Times New Roman" w:cs="Times New Roman"/>
          <w:i/>
          <w:sz w:val="24"/>
          <w:szCs w:val="24"/>
        </w:rPr>
        <w:t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Использовать сенсорные 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 ложка, поставец – деревянные).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способность к познанию костюма народов, населяющих родной край </w:t>
      </w:r>
      <w:r w:rsidRPr="002867AC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национальной одежде (мужской, женской, праздничной и будничной). Воспитывать чувство восхищения красотой национального костюма. Установить простейшую взаимосвязь между национальными костюмами и особенностями жизненного уклада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земледелие, сбор даров леса, добыча полезных ископаемых и др.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к прошлому и настоящему национальной культуры. Сравнить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женские обязанности, виды труда).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дальнейшие представления о некоторых профессиях и занятиях людей, живущих в  городе</w:t>
      </w:r>
      <w:r>
        <w:rPr>
          <w:rFonts w:ascii="Times New Roman" w:hAnsi="Times New Roman" w:cs="Times New Roman"/>
          <w:sz w:val="24"/>
          <w:szCs w:val="24"/>
        </w:rPr>
        <w:t xml:space="preserve"> и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учитель, строитель, доярка, </w:t>
      </w:r>
      <w:r w:rsidRPr="002867AC">
        <w:rPr>
          <w:rFonts w:ascii="Times New Roman" w:hAnsi="Times New Roman" w:cs="Times New Roman"/>
          <w:i/>
          <w:sz w:val="24"/>
          <w:szCs w:val="24"/>
        </w:rPr>
        <w:t>мастер бурок, мастер-златокузнец, народный мастер – резчик по дереву, ковровщица, рабочий Чиркейской ГЭС, нефтяник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востребованных в родном городе посредством ознакомления с предприятиями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 колхозников, рабочих совхозов (хлебороба, животновода, овощевода), работников транспорта (шофера, водителя, машиниста).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для облегчения своего труда люди используют разнообразную технику. Рассказать о последовательности работ по выращиванию урожая. Продолжать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профессиональными праздниками </w:t>
      </w:r>
      <w:r w:rsidRPr="002867AC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Pr="002867AC">
        <w:rPr>
          <w:rFonts w:ascii="Times New Roman" w:hAnsi="Times New Roman" w:cs="Times New Roman"/>
          <w:sz w:val="24"/>
          <w:szCs w:val="24"/>
        </w:rPr>
        <w:t>, День медицинского работника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r w:rsidRPr="002867AC">
        <w:rPr>
          <w:rFonts w:ascii="Times New Roman" w:hAnsi="Times New Roman" w:cs="Times New Roman"/>
          <w:i/>
          <w:sz w:val="24"/>
          <w:szCs w:val="24"/>
        </w:rPr>
        <w:t>сулевкентской.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труде </w:t>
      </w:r>
      <w:r w:rsidRPr="002867AC">
        <w:rPr>
          <w:rFonts w:ascii="Times New Roman" w:hAnsi="Times New Roman" w:cs="Times New Roman"/>
          <w:i/>
          <w:sz w:val="24"/>
          <w:szCs w:val="24"/>
        </w:rPr>
        <w:t>кубачинских златокузнецов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унцукульских мастеров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Pr="002867AC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как результатом труда мастериц.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мастерством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канатоходцев – жителей аула Цовкра.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орудиями т</w:t>
      </w:r>
      <w:r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Pr="002867AC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мастерами. Вызвать чувство восхищения человеком – созидателем, человеком труда.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с содержанием и значением народных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Показать взаимосвязь народных праздников с сезонными изменениями в природе, с трудом предков в прошлом. 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о народных праздниках: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традиций их проведения.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Воспитывать в детях терпимость и уважение друг к другу, к обычаям и традициям людей разных национальностей, разного этнического происхождения.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дагестанскими народн</w:t>
      </w:r>
      <w:r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r>
        <w:rPr>
          <w:rFonts w:ascii="Times New Roman" w:hAnsi="Times New Roman" w:cs="Times New Roman"/>
          <w:i/>
          <w:sz w:val="24"/>
          <w:szCs w:val="24"/>
        </w:rPr>
        <w:t>кумуз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зурна, кеманча, дудук, барабан, гармонь</w:t>
      </w:r>
      <w:r w:rsidRPr="002867AC">
        <w:rPr>
          <w:rFonts w:ascii="Times New Roman" w:hAnsi="Times New Roman" w:cs="Times New Roman"/>
          <w:i/>
          <w:sz w:val="24"/>
          <w:szCs w:val="24"/>
        </w:rPr>
        <w:t>, пан</w:t>
      </w:r>
      <w:r>
        <w:rPr>
          <w:rFonts w:ascii="Times New Roman" w:hAnsi="Times New Roman" w:cs="Times New Roman"/>
          <w:i/>
          <w:sz w:val="24"/>
          <w:szCs w:val="24"/>
        </w:rPr>
        <w:t>дур, чангур, тар)</w:t>
      </w:r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(внешний вид, устройство, история возникновения).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о традициях их проведения. Объяснить значение этих праздников в жизни дагестанцев.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обрядом вызывания дождя </w:t>
      </w:r>
      <w:r w:rsidRPr="002867AC">
        <w:rPr>
          <w:rFonts w:ascii="Times New Roman" w:hAnsi="Times New Roman" w:cs="Times New Roman"/>
          <w:i/>
          <w:sz w:val="24"/>
          <w:szCs w:val="24"/>
        </w:rPr>
        <w:t>«Пешапай».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бережно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помещения группы, участка детского сада.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русским праздникам и национальным традициям. Познакомить детей с фольклорным праздником </w:t>
      </w:r>
      <w:r w:rsidRPr="002867AC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66E7">
        <w:rPr>
          <w:rFonts w:ascii="Times New Roman" w:hAnsi="Times New Roman" w:cs="Times New Roman"/>
          <w:b/>
          <w:bCs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характерных для жителей Дагестана традиций выражения приветствия, благодарности, благопожелания. Дать в доступной форме понятие </w:t>
      </w:r>
      <w:r w:rsidRPr="002867AC">
        <w:rPr>
          <w:rFonts w:ascii="Times New Roman" w:hAnsi="Times New Roman" w:cs="Times New Roman"/>
          <w:i/>
          <w:sz w:val="24"/>
          <w:szCs w:val="24"/>
        </w:rPr>
        <w:t>«джамаата»,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отношения к природе, святым местам.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Вставание – это тоже признак почтения.</w:t>
      </w:r>
    </w:p>
    <w:p w:rsidR="00A92029" w:rsidRPr="004F60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путником. А за любую услугу, оказанную человеку, необходимо благодарить словом «спасибо»; у народов Дагестана – словом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«баркалла!»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свои </w:t>
      </w:r>
      <w:r w:rsidRPr="004F6094">
        <w:rPr>
          <w:rFonts w:ascii="Times New Roman" w:hAnsi="Times New Roman" w:cs="Times New Roman"/>
          <w:i/>
          <w:sz w:val="24"/>
          <w:szCs w:val="24"/>
        </w:rPr>
        <w:t>национальные благопожелания.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выступать перед сверстниками, родителями и гостями; воспитывать дружеские чувства к народам других национальностей.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у детей познавательный интерес через знакомство с историей, культурой, традициями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место проживания»</w:t>
      </w:r>
    </w:p>
    <w:p w:rsidR="00A92029" w:rsidRPr="0032462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географическим положением Республики Дагестан (на карте и глобусе обозначить территорию республики.)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Уточнить понятия </w:t>
      </w:r>
      <w:r w:rsidRPr="002867AC">
        <w:rPr>
          <w:rFonts w:ascii="Times New Roman" w:hAnsi="Times New Roman" w:cs="Times New Roman"/>
          <w:i/>
          <w:sz w:val="24"/>
          <w:szCs w:val="24"/>
        </w:rPr>
        <w:t>«Родина», «малая родина».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том, что Дагестан – многонациональная республика, </w:t>
      </w:r>
      <w:r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Подвести к пониманию того, что человек человеку друг, товарищ и брат; формировать понимание единства всех живущих на земле людей.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государственной символикой (флаг, герб, гимн) Республики Дагестан и его столицы – города Махачкалы. Формировать представления об истории основания города Махачкалы, его основателе Петре I; о </w:t>
      </w:r>
      <w:r w:rsidRPr="004C5D76">
        <w:rPr>
          <w:rFonts w:ascii="Times New Roman" w:hAnsi="Times New Roman" w:cs="Times New Roman"/>
          <w:i/>
          <w:sz w:val="24"/>
          <w:szCs w:val="24"/>
        </w:rPr>
        <w:t>Махаче Дахадаеве</w:t>
      </w:r>
      <w:r w:rsidRPr="002867AC">
        <w:rPr>
          <w:rFonts w:ascii="Times New Roman" w:hAnsi="Times New Roman" w:cs="Times New Roman"/>
          <w:sz w:val="24"/>
          <w:szCs w:val="24"/>
        </w:rPr>
        <w:t>, в честь которого названа столица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а также об </w:t>
      </w:r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истории основания г.Дербента.</w:t>
      </w:r>
    </w:p>
    <w:p w:rsidR="00A92029" w:rsidRPr="00A233DC" w:rsidRDefault="00A92029" w:rsidP="00A9202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Рассказать о любви многих дагестанцев, живущих в разных стр</w:t>
      </w:r>
      <w:r>
        <w:rPr>
          <w:rFonts w:ascii="Times New Roman" w:hAnsi="Times New Roman" w:cs="Times New Roman"/>
          <w:sz w:val="24"/>
          <w:szCs w:val="24"/>
        </w:rPr>
        <w:t xml:space="preserve">анах, к родному городу </w:t>
      </w:r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Дербенту.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Сообщить, что в столице РД - 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Махачкале работают Глава Республики, Правительство Республики Да</w:t>
      </w:r>
      <w:r>
        <w:rPr>
          <w:rFonts w:ascii="Times New Roman" w:hAnsi="Times New Roman" w:cs="Times New Roman"/>
          <w:sz w:val="24"/>
          <w:szCs w:val="24"/>
        </w:rPr>
        <w:t>гестан.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республики на примере строительства </w:t>
      </w:r>
      <w:r w:rsidRPr="002867AC">
        <w:rPr>
          <w:rFonts w:ascii="Times New Roman" w:hAnsi="Times New Roman" w:cs="Times New Roman"/>
          <w:i/>
          <w:sz w:val="24"/>
          <w:szCs w:val="24"/>
        </w:rPr>
        <w:t>Черкейской ГЭС, Гунибской ГЭС, Гергебильской ГЭС, Ирганайской ГЭС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Познакомить с Республиканским морским портом и его значением для Дагестана. Продолжать знакомить с местами отдыха горожан и гостей города, с особенностями ландшафта.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Развивать чувство уважения к труду создателей современных парков, скверов в городе.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Дифференцировать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д.Объяснить, что город– это результат труда разных поколений, что мы – хозяева города, что каждый житель должен о нем заботиться. Воспитывать нетерпимость к беспорядку, стремление сделать улицы, скверы своего города краше, чище, благороднее.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достопримечательностями</w:t>
      </w:r>
      <w:r>
        <w:rPr>
          <w:rFonts w:ascii="Times New Roman" w:hAnsi="Times New Roman" w:cs="Times New Roman"/>
          <w:sz w:val="24"/>
          <w:szCs w:val="24"/>
        </w:rPr>
        <w:t xml:space="preserve"> города. Рассказать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детям, что по названиям улиц можно узнать об известных личностях, в честь которых они названы. Дать представление о том, </w:t>
      </w:r>
      <w:r>
        <w:rPr>
          <w:rFonts w:ascii="Times New Roman" w:hAnsi="Times New Roman" w:cs="Times New Roman"/>
          <w:sz w:val="24"/>
          <w:szCs w:val="24"/>
        </w:rPr>
        <w:t>чем славится родной город</w:t>
      </w:r>
      <w:r w:rsidRPr="002867AC">
        <w:rPr>
          <w:rFonts w:ascii="Times New Roman" w:hAnsi="Times New Roman" w:cs="Times New Roman"/>
          <w:sz w:val="24"/>
          <w:szCs w:val="24"/>
        </w:rPr>
        <w:t>. Рассказать о местной промышленности, уточнить, в каких районах города расположены эти объекты и какую продукцию они выпускают.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Продолжать ознакомление с дагестанскими народами, их языковым, фольклорным творчеством (песенки, заклички, сказки, загадки, считалки). Воспитывать уважительное и доброжелательное отношение к людям других национальностей. Воспитывать гордость за свою малую родину. Расширять кругозор детей при изучении информационного, наглядного материала о родном городе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67AC">
        <w:rPr>
          <w:rFonts w:ascii="Times New Roman" w:hAnsi="Times New Roman" w:cs="Times New Roman"/>
          <w:sz w:val="24"/>
          <w:szCs w:val="24"/>
        </w:rPr>
        <w:t>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</w:t>
      </w:r>
      <w:r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Pr="002867AC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окружающего в ходе экскурсий по городу, посещения выставок, походов.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Достопримечательности родного города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конкретизировать, дифференцировать представления о достопримечательностях города, событиях прошлого, об исторических памятниках, музеях, улицах родного горо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Уточнить и систематизировать сведения об особенностях архитектуры некоторых зданий и сооружений города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Обобщать и систематизировать знания детей о разнообразии зд</w:t>
      </w:r>
      <w:r>
        <w:rPr>
          <w:rFonts w:ascii="Times New Roman" w:hAnsi="Times New Roman" w:cs="Times New Roman"/>
          <w:sz w:val="24"/>
          <w:szCs w:val="24"/>
        </w:rPr>
        <w:t>аний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жилых и административных. Закреплять представления детей об архитектуре современных зданий.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Познакомить с разн</w:t>
      </w:r>
      <w:r>
        <w:rPr>
          <w:rFonts w:ascii="Times New Roman" w:hAnsi="Times New Roman" w:cs="Times New Roman"/>
          <w:sz w:val="24"/>
          <w:szCs w:val="24"/>
        </w:rPr>
        <w:t>овидностью спортивных, торговых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комплексов. Расширять представление детей о театрах, музеях, памятниках го</w:t>
      </w:r>
      <w:r>
        <w:rPr>
          <w:rFonts w:ascii="Times New Roman" w:hAnsi="Times New Roman" w:cs="Times New Roman"/>
          <w:sz w:val="24"/>
          <w:szCs w:val="24"/>
        </w:rPr>
        <w:t>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Знакомить детей со скульптурами, историческими памятниками.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умения узнавать на фотографиях знакомые объекты, знать их назначение. Воспитывать интерес к достопримеча</w:t>
      </w:r>
      <w:r>
        <w:rPr>
          <w:rFonts w:ascii="Times New Roman" w:hAnsi="Times New Roman" w:cs="Times New Roman"/>
          <w:sz w:val="24"/>
          <w:szCs w:val="24"/>
        </w:rPr>
        <w:t>тельностям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возникновения различных видов транспорта. Расширять знания детей о видах транспорта </w:t>
      </w:r>
      <w:r w:rsidRPr="002867AC">
        <w:rPr>
          <w:rFonts w:ascii="Times New Roman" w:hAnsi="Times New Roman" w:cs="Times New Roman"/>
          <w:i/>
          <w:sz w:val="24"/>
          <w:szCs w:val="24"/>
        </w:rPr>
        <w:t>(наземный, водный, воздушный, гужевой)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Упражнять в умении классифицировать транспорт по видам.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Развивать умение ориентироваться в многообр</w:t>
      </w:r>
      <w:r>
        <w:rPr>
          <w:rFonts w:ascii="Times New Roman" w:hAnsi="Times New Roman" w:cs="Times New Roman"/>
          <w:sz w:val="24"/>
          <w:szCs w:val="24"/>
        </w:rPr>
        <w:t xml:space="preserve">азии транспортных средств своего края 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(наземного, железнодорожного</w:t>
      </w:r>
      <w:r>
        <w:rPr>
          <w:rFonts w:ascii="Times New Roman" w:hAnsi="Times New Roman" w:cs="Times New Roman"/>
          <w:sz w:val="24"/>
          <w:szCs w:val="24"/>
        </w:rPr>
        <w:t>, воздушного</w:t>
      </w:r>
      <w:r w:rsidRPr="002867AC">
        <w:rPr>
          <w:rFonts w:ascii="Times New Roman" w:hAnsi="Times New Roman" w:cs="Times New Roman"/>
          <w:sz w:val="24"/>
          <w:szCs w:val="24"/>
        </w:rPr>
        <w:t>); определять, в каком маршрутно</w:t>
      </w:r>
      <w:r>
        <w:rPr>
          <w:rFonts w:ascii="Times New Roman" w:hAnsi="Times New Roman" w:cs="Times New Roman"/>
          <w:sz w:val="24"/>
          <w:szCs w:val="24"/>
        </w:rPr>
        <w:t xml:space="preserve">м автобусе (маршрутном такси), </w:t>
      </w:r>
      <w:r w:rsidRPr="002867AC">
        <w:rPr>
          <w:rFonts w:ascii="Times New Roman" w:hAnsi="Times New Roman" w:cs="Times New Roman"/>
          <w:sz w:val="24"/>
          <w:szCs w:val="24"/>
        </w:rPr>
        <w:t>можно проехать от дома до детского сада, до  центральной площади; каким транспортом пользуются родители.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Побуждать к обобщению полученной информации (водный, наземный, железнодорожный, воздушный, гужевой транспорт) и её самостоятельному использованию в игровой деятельности («Что лишнее?», «Автодорожное лото», «Дорожное домино» и др.). Устанавливать связь между транспортом и его значением в жизни людей. Уточнить знания о труде шофёра.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462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День единства народов Дагестана (15 сентября), День конституции Республики Дагестан </w:t>
      </w:r>
      <w:r>
        <w:rPr>
          <w:rFonts w:ascii="Times New Roman" w:hAnsi="Times New Roman" w:cs="Times New Roman"/>
          <w:i/>
          <w:sz w:val="24"/>
          <w:szCs w:val="24"/>
        </w:rPr>
        <w:t xml:space="preserve">(26 июля), День города Дербента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сентября).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Способствовать накоплению опыта участия в беседах о событиях, про</w:t>
      </w:r>
      <w:r>
        <w:rPr>
          <w:rFonts w:ascii="Times New Roman" w:hAnsi="Times New Roman" w:cs="Times New Roman"/>
          <w:sz w:val="24"/>
          <w:szCs w:val="24"/>
        </w:rPr>
        <w:t>исходящих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, республике. Расширять знания детей об интересных людях.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Дать знания о людях, прославивших родной город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республику. Воспитывать чувство признательности, благодарности, уважения к воинам-защитникам, знаменитым людям своего города. Дать элементарные представления о жизни и творчестве выдающихся деятелей литературы и искусства: </w:t>
      </w:r>
      <w:r w:rsidRPr="002867AC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</w:t>
      </w:r>
      <w:r>
        <w:rPr>
          <w:rFonts w:ascii="Times New Roman" w:hAnsi="Times New Roman" w:cs="Times New Roman"/>
          <w:i/>
          <w:sz w:val="24"/>
          <w:szCs w:val="24"/>
        </w:rPr>
        <w:t>жниках (М.-А. Джамал, Х. М. Кур</w:t>
      </w:r>
      <w:r w:rsidRPr="002867AC">
        <w:rPr>
          <w:rFonts w:ascii="Times New Roman" w:hAnsi="Times New Roman" w:cs="Times New Roman"/>
          <w:i/>
          <w:sz w:val="24"/>
          <w:szCs w:val="24"/>
        </w:rPr>
        <w:t>банов, А. Б. Мусаев и др.), скульпторах (Оскар Сарыджа, Г. Н. Гейбатов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поэтов Р. Рашидова, Н. Юсупова.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Дать сведения из их биографии, рассказать детям, как дагест</w:t>
      </w:r>
      <w:r>
        <w:rPr>
          <w:rFonts w:ascii="Times New Roman" w:hAnsi="Times New Roman" w:cs="Times New Roman"/>
          <w:sz w:val="24"/>
          <w:szCs w:val="24"/>
        </w:rPr>
        <w:t xml:space="preserve">анцы чтут память о своих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земляках. Вызвать интерес к их жизни и деятельности. </w:t>
      </w:r>
    </w:p>
    <w:p w:rsidR="00A92029" w:rsidRPr="004C5D7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Рассказать детям о знаменитых земляках: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космонавте Мусе Манарове</w:t>
      </w:r>
      <w:r>
        <w:rPr>
          <w:rFonts w:ascii="Times New Roman" w:hAnsi="Times New Roman" w:cs="Times New Roman"/>
          <w:i/>
          <w:sz w:val="24"/>
          <w:szCs w:val="24"/>
        </w:rPr>
        <w:t>, летчике-испытателе Магомеде То</w:t>
      </w:r>
      <w:r w:rsidRPr="002867AC">
        <w:rPr>
          <w:rFonts w:ascii="Times New Roman" w:hAnsi="Times New Roman" w:cs="Times New Roman"/>
          <w:i/>
          <w:sz w:val="24"/>
          <w:szCs w:val="24"/>
        </w:rPr>
        <w:t>лбоеве.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чувство гордости за наших земляков-дагестанцев.</w:t>
      </w: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E0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д</w:t>
      </w:r>
      <w:r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дательность, любознательность.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знания о природных объектах Дагестана: растительном и животном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перелетные птицы, рыбы, насекомые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Побуждать к наблюдению за поведен</w:t>
      </w:r>
      <w:r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Pr="002867A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(ползает, летает, плавает) и питанием;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Развивать умение видеть красоту природы родного края, богатство ее форм, красок. Продолжать знакомить детей с естественными водоемами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Pr="002867AC">
        <w:rPr>
          <w:rFonts w:ascii="Times New Roman" w:hAnsi="Times New Roman" w:cs="Times New Roman"/>
          <w:sz w:val="24"/>
          <w:szCs w:val="24"/>
        </w:rPr>
        <w:t>ностей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некоторых объектах живой природы, их особенностях: двигается, дышит, растет, питается, размножается.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некоторых экосистемах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комнатными</w:t>
      </w:r>
      <w:r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Pr="002867A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окраске листьев, стеблей, называть их.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Pr="002867A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наблюдениям и символическим моделям.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несколькими видами деревьев, кустарников, трав; классифицировать их, соотнося с экосистемами: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«Лес»: растения – деревья (хвойные–сосна, ель; лиственные – береза, осина), кустарники (шиповник, смородина, малина, можжевельник, калина, багульник, барбарис, облепиха), травы (подорожник, осока, медуница, ландыш, клевер, крапива), мхи; грибы (съедобные–белый, лисичка, подберезовик, подосиновик, опенок, рыжик и др.; </w:t>
      </w:r>
      <w:r>
        <w:rPr>
          <w:rFonts w:ascii="Times New Roman" w:hAnsi="Times New Roman" w:cs="Times New Roman"/>
          <w:i/>
          <w:sz w:val="24"/>
          <w:szCs w:val="24"/>
        </w:rPr>
        <w:t>ядовитые–мухомор, бледная поган</w:t>
      </w:r>
      <w:r w:rsidRPr="002867AC">
        <w:rPr>
          <w:rFonts w:ascii="Times New Roman" w:hAnsi="Times New Roman" w:cs="Times New Roman"/>
          <w:i/>
          <w:sz w:val="24"/>
          <w:szCs w:val="24"/>
        </w:rPr>
        <w:t>ка);животные–звери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насекомые (жук, бабочка, муравей).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«Луг»: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змеи);«гости» луга (сова, сокол).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 животные – насекомые (жуки, бабочки, шмели, пчелы, кузнечики), птицы (жаворонок, перепелка), звери (мышь, хомяк, суслик); пресмыкающиеся (ящерица); «гости» поля (сова, сокол, заяц, голубь, воробей, грач, галка, ворона).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(жук-плавун, бабочка, муха, овод, водомерка, стрекоза), птицы (гусь, лебедь, утка, цапля, кулик), звери (бобр), земноводные (лягушка), «гости» рек (все животные леса, поля, луга).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«Озеро»: растения – водоросли (ряска), прибрежные растения (ива, ягодные кустарники, тростник, кам</w:t>
      </w:r>
      <w:r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«гости» рек (все животные леса, поля, луга).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«Море»: животные – звери (тюлень), рыбы (кутум, осетр, сазан, белорыбица, килька, бычок); растения – водоросли (кладофора, энтеро-морфа); птицы (чайка).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об особенностях экосистем: о разнообразии растительного мира </w:t>
      </w:r>
      <w:r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Pr="002867AC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Pr="002867AC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водоплавающие птицы, насекомые, звери).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Продолжать знакомить с животными, растениями; их видовыми признаками: особенностями внешнего строения, среды и места обитания, особенностями движений, питания, потребностей (у животных).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о строении растений: стебель (ствол), ветки (ветви), корень; цветок, плод, семя; почка, лист; дать элементарные представления о значении корня для растения.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Дать понятие о светолюбивых и тенелюбивых растениях.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</w:t>
      </w:r>
      <w:r>
        <w:rPr>
          <w:rFonts w:ascii="Times New Roman" w:hAnsi="Times New Roman" w:cs="Times New Roman"/>
          <w:sz w:val="24"/>
          <w:szCs w:val="24"/>
        </w:rPr>
        <w:t>ов, деятельность лесников);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мирование бережного отношения к родной </w:t>
      </w:r>
      <w:r>
        <w:rPr>
          <w:rFonts w:ascii="Times New Roman" w:hAnsi="Times New Roman" w:cs="Times New Roman"/>
          <w:sz w:val="24"/>
          <w:szCs w:val="24"/>
        </w:rPr>
        <w:t>природе (уход за природными объ</w:t>
      </w:r>
      <w:r w:rsidRPr="002867AC">
        <w:rPr>
          <w:rFonts w:ascii="Times New Roman" w:hAnsi="Times New Roman" w:cs="Times New Roman"/>
          <w:sz w:val="24"/>
          <w:szCs w:val="24"/>
        </w:rPr>
        <w:t xml:space="preserve">ектами, борьба с вредителями, сорняками и др.); соблюдение правил поведения в родной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Учить понимать причины изменений, происходящих в природе: изменения среды обитания по сезонам, приспособл</w:t>
      </w:r>
      <w:r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няющимся условиям среды.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(исследовательская деятельность).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неживой природы: не дышит, не растет, не питается, не размножается, не создана людьми; ее объектами.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том, что активность солнца в зависимости от времени года разная; камни, глина, песок – полезные ископаемые, используются человеком, например, пр</w:t>
      </w:r>
      <w:r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Pr="002867AC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природоохранительной деятельностью человека. Рассказать о Дагестанских </w:t>
      </w:r>
      <w:r w:rsidRPr="002867AC">
        <w:rPr>
          <w:rFonts w:ascii="Times New Roman" w:hAnsi="Times New Roman" w:cs="Times New Roman"/>
          <w:i/>
          <w:sz w:val="24"/>
          <w:szCs w:val="24"/>
        </w:rPr>
        <w:t>государственных заповедниках (о первом участке – Кизлярский залив, о втором участке – песчаная гора Сарыкум), Аграханском экологическом заказнике федерального значения,  Самурском лесе как особо охраняемых природных территориях республики.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 Познакомить с </w:t>
      </w:r>
      <w:r w:rsidRPr="002867AC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желание беречь и заботиться об окружающей среде, животных и растениях родного края.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мороз, загрязнение водоемов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значении природы в жизни человека.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осознанное отношение к эстетической и нравственной ценности природы Дагестана. Способствовать применению детьми полученной информации в повседневной жизни.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 развивать представления о трудовой деятельности человека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взаимосвязи природы и человека, о влиянии окружающей среды на зд</w:t>
      </w:r>
      <w:r>
        <w:rPr>
          <w:rFonts w:ascii="Times New Roman" w:hAnsi="Times New Roman" w:cs="Times New Roman"/>
          <w:sz w:val="24"/>
          <w:szCs w:val="24"/>
        </w:rPr>
        <w:t xml:space="preserve">оровье человека.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Продолжать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Проявлять доброжелательность, сочувствие, сопереживание и заботу по отношению к природным объектам. Соблюдать элементарные правила поведения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что осенью люди собирают овощи, фрукты в садах и огородах; заготавливают овощи, фрукты на зиму; готовят растения к зиме: очищают стволы от отмершей коры, белят деревья, окучивают землей молодые плодовые деревья, укрывают их.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кустарников, сажают деревья и кустарники, готовят землю к посеву, сеют семена, сажают овощи. Летом взрослые поливают растения, рыхлят междугрядье, пропалывают растения от сорняков.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92029" w:rsidRPr="00A22DD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DD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представления детей о себе, семье, семейных обычаях и традициях, характерных для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чувство привязанности ребенка к малой родине, ее народу, уважения к людям разных национальностей.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Совершенствование познавательных умений через ознакомление с культурой народов Дагестана (формулировка за</w:t>
      </w:r>
      <w:r>
        <w:rPr>
          <w:rFonts w:ascii="Times New Roman" w:hAnsi="Times New Roman" w:cs="Times New Roman"/>
          <w:sz w:val="24"/>
          <w:szCs w:val="24"/>
        </w:rPr>
        <w:t>дач, использование способов про</w:t>
      </w:r>
      <w:r w:rsidRPr="002867AC">
        <w:rPr>
          <w:rFonts w:ascii="Times New Roman" w:hAnsi="Times New Roman" w:cs="Times New Roman"/>
          <w:sz w:val="24"/>
          <w:szCs w:val="24"/>
        </w:rPr>
        <w:t>верки предположений, сравнение с опорой на сенсорные эталоны, упорядочивание и классификация объектов действительности, применение результата познания в разных видах детской деятельности).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интереса к отдельным фактам, событиям, происходящим в историко-географическом пространстве родного края.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родном городе, республике</w:t>
      </w:r>
      <w:r>
        <w:rPr>
          <w:rFonts w:ascii="Times New Roman" w:hAnsi="Times New Roman" w:cs="Times New Roman"/>
          <w:sz w:val="24"/>
          <w:szCs w:val="24"/>
        </w:rPr>
        <w:t>,стране, 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достопримечательностях,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известны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люд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867AC">
        <w:rPr>
          <w:rFonts w:ascii="Times New Roman" w:hAnsi="Times New Roman" w:cs="Times New Roman"/>
          <w:sz w:val="24"/>
          <w:szCs w:val="24"/>
        </w:rPr>
        <w:t>, прославивш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свою малую родину, страну.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Применение системы знаков и символов в построении плана – карты и прокладывание маршрутов по родному краю.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Обобщение представлений детей о живой природе родного края (растения, животные) на основе существующих признаках (двигаются, дышат, питаются, растут, размножаются).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об экосистемах родного края (море, горы, степи и др.), акцентируя их внимание на значении этих природных зон для региона, страны, Земли, для формирования экологической культуры у дошкольников.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ребенка о себе как о представителе своей семьи, рода (имя, отчество, фамилия, национальность, возраст, дата рождения, адрес проживания). Расширять представление о том, что такое дагестанская семья (у нее есть свои обычаи и традиции).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представление о родословной как об истории семьи и </w:t>
      </w:r>
      <w:r w:rsidRPr="00AC46D9">
        <w:rPr>
          <w:rFonts w:ascii="Times New Roman" w:hAnsi="Times New Roman" w:cs="Times New Roman"/>
          <w:i/>
          <w:sz w:val="24"/>
          <w:szCs w:val="24"/>
        </w:rPr>
        <w:t>народной традиции.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Обогащать словарный запас терминами родства. Продолжать формировать представление о том, что такое </w:t>
      </w:r>
      <w:r w:rsidRPr="002867AC">
        <w:rPr>
          <w:rFonts w:ascii="Times New Roman" w:hAnsi="Times New Roman" w:cs="Times New Roman"/>
          <w:i/>
          <w:sz w:val="24"/>
          <w:szCs w:val="24"/>
        </w:rPr>
        <w:t>«тухум»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(род, родня).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элементарное представление о происхождении имени, фамилии и отчества; профессии родителей и ближайших родственников; памятных событиях, традиций семьи.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традициях тухума (рода): дружно всем родом строить дома, приходить на помощь друг другу, заботиться о престарелых людях, сообща обсуждать проблемные вопросы; об обязанностях членов тухума (рода): помогать друг другу, приглашать друг друга в моменты торжественных событий, нести ответственность за поступки членов семьи.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стремление радовать старших своими хорошими поступками, желание помогать своим близким, выполнять постоянные обязанности по дому. Прививать уважение к труду и занятиям других членов семьи.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Дать элементарное представление о понятиях </w:t>
      </w:r>
      <w:r w:rsidRPr="002867AC">
        <w:rPr>
          <w:rFonts w:ascii="Times New Roman" w:hAnsi="Times New Roman" w:cs="Times New Roman"/>
          <w:i/>
          <w:sz w:val="24"/>
          <w:szCs w:val="24"/>
        </w:rPr>
        <w:t>«обычай», «традиция», «предки», «поколение»</w:t>
      </w:r>
      <w:r w:rsidRPr="002867AC">
        <w:rPr>
          <w:rFonts w:ascii="Times New Roman" w:hAnsi="Times New Roman" w:cs="Times New Roman"/>
          <w:sz w:val="24"/>
          <w:szCs w:val="24"/>
        </w:rPr>
        <w:t>. Помочь понять ребенку</w:t>
      </w:r>
      <w:r>
        <w:rPr>
          <w:rFonts w:ascii="Times New Roman" w:hAnsi="Times New Roman" w:cs="Times New Roman"/>
          <w:sz w:val="24"/>
          <w:szCs w:val="24"/>
        </w:rPr>
        <w:t>, что он является не только чле</w:t>
      </w:r>
      <w:r w:rsidRPr="002867AC">
        <w:rPr>
          <w:rFonts w:ascii="Times New Roman" w:hAnsi="Times New Roman" w:cs="Times New Roman"/>
          <w:sz w:val="24"/>
          <w:szCs w:val="24"/>
        </w:rPr>
        <w:t>ном своей семьи, но и членом своего рода, даже нескольких родов.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гордость за принадлежность к своему роду, своей фамилии, желание стать </w:t>
      </w:r>
      <w:r w:rsidRPr="00AC46D9">
        <w:rPr>
          <w:rFonts w:ascii="Times New Roman" w:hAnsi="Times New Roman" w:cs="Times New Roman"/>
          <w:i/>
          <w:sz w:val="24"/>
          <w:szCs w:val="24"/>
        </w:rPr>
        <w:t>носителем лучших качеств своих предков.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</w:t>
      </w:r>
      <w:r>
        <w:rPr>
          <w:rFonts w:ascii="Times New Roman" w:hAnsi="Times New Roman" w:cs="Times New Roman"/>
          <w:sz w:val="24"/>
          <w:szCs w:val="24"/>
        </w:rPr>
        <w:t>о семейных традициях через обыг</w:t>
      </w:r>
      <w:r w:rsidRPr="002867AC">
        <w:rPr>
          <w:rFonts w:ascii="Times New Roman" w:hAnsi="Times New Roman" w:cs="Times New Roman"/>
          <w:sz w:val="24"/>
          <w:szCs w:val="24"/>
        </w:rPr>
        <w:t xml:space="preserve">рывание и объяснение: обычай приветствия, обычай гостеприимства, обычай дарения. Продолжать знакомить детей с </w:t>
      </w:r>
      <w:r w:rsidRPr="002867AC">
        <w:rPr>
          <w:rFonts w:ascii="Times New Roman" w:hAnsi="Times New Roman" w:cs="Times New Roman"/>
          <w:i/>
          <w:sz w:val="24"/>
          <w:szCs w:val="24"/>
        </w:rPr>
        <w:t>обрядами дагестанского народа: Наречение именем, Укладывание малыша в люльку.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Развивать интерес к старинным обычаям. Вызвать желание участвовать в воспроизведении обрядов. Формировать чувство доброжелательности, милосердия и уважения к старшему поколению.</w:t>
      </w:r>
    </w:p>
    <w:p w:rsidR="00A92029" w:rsidRPr="004C5D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Организовать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проектн</w:t>
      </w:r>
      <w:r>
        <w:rPr>
          <w:rFonts w:ascii="Times New Roman" w:hAnsi="Times New Roman" w:cs="Times New Roman"/>
          <w:sz w:val="24"/>
          <w:szCs w:val="24"/>
        </w:rPr>
        <w:t>ую деятельность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на темы: </w:t>
      </w:r>
      <w:r w:rsidRPr="004C5D76">
        <w:rPr>
          <w:rFonts w:ascii="Times New Roman" w:hAnsi="Times New Roman" w:cs="Times New Roman"/>
          <w:i/>
          <w:sz w:val="24"/>
          <w:szCs w:val="24"/>
        </w:rPr>
        <w:t>«Семейные традиции», «Родословная моей семьи».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Продолжить знакомство с прошлым и настоящим республики, ее географическим положением, природой, климатом, жизнью людей.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том, что образ жизни людей меняется в течение времени (в разные времена люди жили по-разному, и сейчас люди живут не так, как жили раньше, и в последующем будут жить иначе, чем сейчас). Вызывать интерес детей к жизни наших предков, обогащая их новыми знаниями об исторических событиях и конкретных личностях. Продолжать знакомить детей с жилищем народов Дагестана; расширять знания детей об устройстве </w:t>
      </w:r>
      <w:r w:rsidRPr="002867AC">
        <w:rPr>
          <w:rFonts w:ascii="Times New Roman" w:hAnsi="Times New Roman" w:cs="Times New Roman"/>
          <w:i/>
          <w:sz w:val="24"/>
          <w:szCs w:val="24"/>
        </w:rPr>
        <w:t>дагестанской сакли, ногайской юрты.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Дать понятие детям о том, что в Дагестане проживает не только коренное население, но и другие народности. Вызывать интерес к истории, быту, деятельности людей разных народностей (русские, азербайджанцы</w:t>
      </w:r>
      <w:r>
        <w:rPr>
          <w:rFonts w:ascii="Times New Roman" w:hAnsi="Times New Roman" w:cs="Times New Roman"/>
          <w:sz w:val="24"/>
          <w:szCs w:val="24"/>
        </w:rPr>
        <w:t>, чеченцы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 Воспитывать уважение к людям разных народностей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Подчеркнуть тесную связь дагестанского народа с русским народом. Отметить роль русского народа в истории Дагестана, дружбу и единство всех народов Дагестана и Российской Федерации.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традиционном русском</w:t>
      </w:r>
      <w:r>
        <w:rPr>
          <w:rFonts w:ascii="Times New Roman" w:hAnsi="Times New Roman" w:cs="Times New Roman"/>
          <w:sz w:val="24"/>
          <w:szCs w:val="24"/>
        </w:rPr>
        <w:t xml:space="preserve"> быте (об осо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бенностях жилища, предметах быта, национальном костюме). Дать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>русской избе</w:t>
      </w:r>
      <w:r w:rsidRPr="002867AC">
        <w:rPr>
          <w:rFonts w:ascii="Times New Roman" w:hAnsi="Times New Roman" w:cs="Times New Roman"/>
          <w:sz w:val="24"/>
          <w:szCs w:val="24"/>
        </w:rPr>
        <w:t xml:space="preserve">: структурные элементы, </w:t>
      </w:r>
      <w:r>
        <w:rPr>
          <w:rFonts w:ascii="Times New Roman" w:hAnsi="Times New Roman" w:cs="Times New Roman"/>
          <w:sz w:val="24"/>
          <w:szCs w:val="24"/>
        </w:rPr>
        <w:t>конструктивные детали, их назна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чение. Формировать представление о предметах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кочерга, ухват, чугунок, коромысло, глиняный горшок, ведро, корыто, стиральная доска, деревянные ложки.</w:t>
      </w:r>
      <w:r>
        <w:rPr>
          <w:rFonts w:ascii="Times New Roman" w:hAnsi="Times New Roman" w:cs="Times New Roman"/>
          <w:sz w:val="24"/>
          <w:szCs w:val="24"/>
        </w:rPr>
        <w:t xml:space="preserve"> Вос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питывать устойчивый интерес и уважение к истории и культуре русского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народа.</w:t>
      </w:r>
      <w:r w:rsidRPr="002867AC">
        <w:rPr>
          <w:rFonts w:ascii="Times New Roman" w:hAnsi="Times New Roman" w:cs="Times New Roman"/>
          <w:sz w:val="24"/>
          <w:szCs w:val="24"/>
        </w:rPr>
        <w:cr/>
        <w:t xml:space="preserve">Учить сравнивать разные типы домов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(сакля, юрта, русская изба</w:t>
      </w:r>
      <w:r w:rsidRPr="002867AC">
        <w:rPr>
          <w:rFonts w:ascii="Times New Roman" w:hAnsi="Times New Roman" w:cs="Times New Roman"/>
          <w:sz w:val="24"/>
          <w:szCs w:val="24"/>
        </w:rPr>
        <w:t>). Уметь выделять сходства и находить отличия (строительный материал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о предметах быта разных народов. Развивать умение рассматривать предметы домашнего обихода, отмечать их пользу и красоту. Систематизировать груп</w:t>
      </w:r>
      <w:r>
        <w:rPr>
          <w:rFonts w:ascii="Times New Roman" w:hAnsi="Times New Roman" w:cs="Times New Roman"/>
          <w:sz w:val="24"/>
          <w:szCs w:val="24"/>
        </w:rPr>
        <w:t>пы предметов по заданным и само</w:t>
      </w:r>
      <w:r w:rsidRPr="002867AC">
        <w:rPr>
          <w:rFonts w:ascii="Times New Roman" w:hAnsi="Times New Roman" w:cs="Times New Roman"/>
          <w:sz w:val="24"/>
          <w:szCs w:val="24"/>
        </w:rPr>
        <w:t>стоятельно обнаруженным свойствам.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историей Даг</w:t>
      </w:r>
      <w:r>
        <w:rPr>
          <w:rFonts w:ascii="Times New Roman" w:hAnsi="Times New Roman" w:cs="Times New Roman"/>
          <w:sz w:val="24"/>
          <w:szCs w:val="24"/>
        </w:rPr>
        <w:t xml:space="preserve">естана через знакомство с </w:t>
      </w:r>
      <w:r w:rsidRPr="00AC46D9">
        <w:rPr>
          <w:rFonts w:ascii="Times New Roman" w:hAnsi="Times New Roman" w:cs="Times New Roman"/>
          <w:i/>
          <w:sz w:val="24"/>
          <w:szCs w:val="24"/>
        </w:rPr>
        <w:t xml:space="preserve">национальными костюмами. </w:t>
      </w:r>
      <w:r w:rsidRPr="002867AC">
        <w:rPr>
          <w:rFonts w:ascii="Times New Roman" w:hAnsi="Times New Roman" w:cs="Times New Roman"/>
          <w:sz w:val="24"/>
          <w:szCs w:val="24"/>
        </w:rPr>
        <w:t>Уметь выделять сходство и находить отличие элементов костюмов разных народов Дагестана (выборочно): покрой, головной убор, украшения, обувь, материал, отделка. Знакомить детей с русским народным костюмом. Устанавливать параллели между одеждой настоящего и прошлого.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мастерство</w:t>
      </w:r>
      <w:r>
        <w:rPr>
          <w:rFonts w:ascii="Times New Roman" w:hAnsi="Times New Roman" w:cs="Times New Roman"/>
          <w:sz w:val="24"/>
          <w:szCs w:val="24"/>
        </w:rPr>
        <w:t>м жителей знаменитых аулов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Унцукуль, Балхар, Кубачи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На примере исторических событий и выдающихся личностей вызывать интерес: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867AC">
        <w:rPr>
          <w:rFonts w:ascii="Times New Roman" w:hAnsi="Times New Roman" w:cs="Times New Roman"/>
          <w:i/>
          <w:sz w:val="24"/>
          <w:szCs w:val="24"/>
        </w:rPr>
        <w:t>имаму Шамилю, Парту Патиме (девушке-воину), Шарвели, Хочбар</w:t>
      </w:r>
      <w:r w:rsidRPr="002867AC">
        <w:rPr>
          <w:rFonts w:ascii="Times New Roman" w:hAnsi="Times New Roman" w:cs="Times New Roman"/>
          <w:sz w:val="24"/>
          <w:szCs w:val="24"/>
        </w:rPr>
        <w:t xml:space="preserve">у и др. Познакомить с историей жизни прославленного полководца П. И. </w:t>
      </w:r>
      <w:r>
        <w:rPr>
          <w:rFonts w:ascii="Times New Roman" w:hAnsi="Times New Roman" w:cs="Times New Roman"/>
          <w:i/>
          <w:sz w:val="24"/>
          <w:szCs w:val="24"/>
        </w:rPr>
        <w:t>Багратиона – героя Отече</w:t>
      </w:r>
      <w:r w:rsidRPr="002867AC">
        <w:rPr>
          <w:rFonts w:ascii="Times New Roman" w:hAnsi="Times New Roman" w:cs="Times New Roman"/>
          <w:i/>
          <w:sz w:val="24"/>
          <w:szCs w:val="24"/>
        </w:rPr>
        <w:t>ственной войны 1812 года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8A28F1">
        <w:rPr>
          <w:rFonts w:ascii="Times New Roman" w:hAnsi="Times New Roman" w:cs="Times New Roman"/>
          <w:i/>
          <w:sz w:val="24"/>
          <w:szCs w:val="24"/>
        </w:rPr>
        <w:t>уроженца города Кизляра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Воспитывать в детях храбрость, доброту, дисциплинированность, чувство гордости и уважения к героям-дагестанцам. Рассказать, как дагестанский народ с благодарностью чтит память защитников Родины. Формировать негативное отношение детей к войне на конкретных примерах истории. Воспитывать патриотические чувства, чувство уважения к ветеранам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и участникам СВО.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в детях чувство неприятия фашизма, экстремизма, </w:t>
      </w:r>
      <w:r>
        <w:rPr>
          <w:rFonts w:ascii="Times New Roman" w:hAnsi="Times New Roman" w:cs="Times New Roman"/>
          <w:sz w:val="24"/>
          <w:szCs w:val="24"/>
        </w:rPr>
        <w:t>нацизма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на героических примерах героев-дагестанцев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Организовать проектную деятельность по теме: «Путешествие в прошлое Дагестана».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2A0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детей о труд</w:t>
      </w:r>
      <w:r>
        <w:rPr>
          <w:rFonts w:ascii="Times New Roman" w:hAnsi="Times New Roman" w:cs="Times New Roman"/>
          <w:sz w:val="24"/>
          <w:szCs w:val="24"/>
        </w:rPr>
        <w:t>е взрослых. Углублять и система</w:t>
      </w:r>
      <w:r w:rsidRPr="002867AC">
        <w:rPr>
          <w:rFonts w:ascii="Times New Roman" w:hAnsi="Times New Roman" w:cs="Times New Roman"/>
          <w:sz w:val="24"/>
          <w:szCs w:val="24"/>
        </w:rPr>
        <w:t>тизировать представления детей, подводя их к осознанию общественной значимости труда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некоторыми видами труда в промышленности, в сельском хозяйстве, на транспорте, связанными с местными условиями. Учить различать профессии, изучать особенности взаимодействия людей друг с другом в трудовом коллективе ради достижения общей цели.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Углублять представления детей о продуктах питания и их производстве, о взаимосвязи людей разных профессий (фермеры и работники пищевой промышленности),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 Подводить к пониманию взаимосвязи сельскохозяйственных работ в ра</w:t>
      </w:r>
      <w:r>
        <w:rPr>
          <w:rFonts w:ascii="Times New Roman" w:hAnsi="Times New Roman" w:cs="Times New Roman"/>
          <w:sz w:val="24"/>
          <w:szCs w:val="24"/>
        </w:rPr>
        <w:t>зное время года, в разных погод</w:t>
      </w:r>
      <w:r w:rsidRPr="002867AC">
        <w:rPr>
          <w:rFonts w:ascii="Times New Roman" w:hAnsi="Times New Roman" w:cs="Times New Roman"/>
          <w:sz w:val="24"/>
          <w:szCs w:val="24"/>
        </w:rPr>
        <w:t>ных условиях и их влияния на результат труда. Учить понимать взаимосвязь труда людей сельских и городских профессий.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взаимосвязи села и города, о труде хлебороба, о сельскохозяйственной технике, облегчающей его труд. Дать представление о процессе выращивания хлеба и изготовления хлебобулочных изделий, их разнообразии; воспитывать уважение к труду хлеборобов, пекарей, водителей и т. д.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знания о труде людей, живу</w:t>
      </w:r>
      <w:r>
        <w:rPr>
          <w:rFonts w:ascii="Times New Roman" w:hAnsi="Times New Roman" w:cs="Times New Roman"/>
          <w:sz w:val="24"/>
          <w:szCs w:val="24"/>
        </w:rPr>
        <w:t>щих в сельской местности, знако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мить с сезонными работами людей. Углубить знания детей о труде доярок, которые применяют в работе современную технику: электропоилки, электрические доильные аппараты. Дать представление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детям о строительных профессиях: каменщик, маляр, плотник, стекольщик и др. Учить детей группировать, объединять профессии по общему признаку.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взаимосвязи деятельности людей разных профессий, занятых на одном производстве. Углубить представления детей о назначении предметов, облегчающих труд в быту, определять их особенности.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и углублять знания и представления детей о работе людей, работающих в нефтяной промышленности: бурильщик, помощник бурильщика, лаборант, оператор, трубоукладчик. Подчеркнуть важность, необходимость труда нефтяников. Расширить представление детей о том, люди каких профессий называются нефтяниками.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культуру трудовой деятельности, бережное отношение к материалам и инструментам.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Продолжить формирование представлений о трудовой </w:t>
      </w:r>
      <w:r>
        <w:rPr>
          <w:rFonts w:ascii="Times New Roman" w:hAnsi="Times New Roman" w:cs="Times New Roman"/>
          <w:sz w:val="24"/>
          <w:szCs w:val="24"/>
        </w:rPr>
        <w:t>деятельности взрослых в создании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дагестанской художественной литературы и фольклора: рассказы, стихотворения, пословицы, поговорки, сказки; помочь детям в изготовлении подарка близким в национальном колорите. Обобщить представления детей о том, что выращивают овощеводы и садоводы Дагестана, что создают народные умельцы из глины, дерева, металла, шерсти. Отметить трудолюбие работников, их усердие. Вызвать чувство уважения к людям труда.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понимание того, что тру</w:t>
      </w:r>
      <w:r>
        <w:rPr>
          <w:rFonts w:ascii="Times New Roman" w:hAnsi="Times New Roman" w:cs="Times New Roman"/>
          <w:sz w:val="24"/>
          <w:szCs w:val="24"/>
        </w:rPr>
        <w:t>дом взрослых людей созданы горо</w:t>
      </w:r>
      <w:r w:rsidRPr="002867AC">
        <w:rPr>
          <w:rFonts w:ascii="Times New Roman" w:hAnsi="Times New Roman" w:cs="Times New Roman"/>
          <w:sz w:val="24"/>
          <w:szCs w:val="24"/>
        </w:rPr>
        <w:t>да, посёлки, транспорт, здравоохранение, образование, создаются произведения искусства, осуществляется охрана родной природы.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Продолжать расширять представление </w:t>
      </w:r>
      <w:r>
        <w:rPr>
          <w:rFonts w:ascii="Times New Roman" w:hAnsi="Times New Roman" w:cs="Times New Roman"/>
          <w:sz w:val="24"/>
          <w:szCs w:val="24"/>
        </w:rPr>
        <w:t>о профессиях и трудовой деятель</w:t>
      </w:r>
      <w:r w:rsidRPr="002867AC">
        <w:rPr>
          <w:rFonts w:ascii="Times New Roman" w:hAnsi="Times New Roman" w:cs="Times New Roman"/>
          <w:sz w:val="24"/>
          <w:szCs w:val="24"/>
        </w:rPr>
        <w:t>ности взрослых. Закреплять знания детей о производственном (строительство, пошив одежды, производство продуктов питания, сельское хозяйство и т. д.) и обслуживающем труде (медицина, торговля и т. д.).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 роли современной техники в трудовой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67AC">
        <w:rPr>
          <w:rFonts w:ascii="Times New Roman" w:hAnsi="Times New Roman" w:cs="Times New Roman"/>
          <w:sz w:val="24"/>
          <w:szCs w:val="24"/>
        </w:rPr>
        <w:t>тельности (электронные весы, компьютер, ксерокс, автопогрузчик и пр.), о роли машин и механизмов в жизни человека (ускорение получения результатов труда, улучшение его качества, облегчение труда).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детей о том, что труд существовал всегда, но его средства и формы менялись в связи с т</w:t>
      </w:r>
      <w:r>
        <w:rPr>
          <w:rFonts w:ascii="Times New Roman" w:hAnsi="Times New Roman" w:cs="Times New Roman"/>
          <w:sz w:val="24"/>
          <w:szCs w:val="24"/>
        </w:rPr>
        <w:t>ехническим прогрессом; поддержи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вать у детей интерес к разным профессиям, их взаимосвязи; развивать способность к умозаключениям, суждениям.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профессиональных праздниках: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День железнодорожника (первое воскресенье августа), День строителя (14 августа)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 конструктивной деятельности закреплять навыки коллективной работы по сооружению и изготовлению макетов бу</w:t>
      </w:r>
      <w:r>
        <w:rPr>
          <w:rFonts w:ascii="Times New Roman" w:hAnsi="Times New Roman" w:cs="Times New Roman"/>
          <w:sz w:val="24"/>
          <w:szCs w:val="24"/>
        </w:rPr>
        <w:t>ровой вышки, фермы, зданий соци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ального значения. Организация проектной </w:t>
      </w:r>
      <w:r>
        <w:rPr>
          <w:rFonts w:ascii="Times New Roman" w:hAnsi="Times New Roman" w:cs="Times New Roman"/>
          <w:sz w:val="24"/>
          <w:szCs w:val="24"/>
        </w:rPr>
        <w:t>деятельности на тему «Дерево це</w:t>
      </w:r>
      <w:r w:rsidRPr="002867AC">
        <w:rPr>
          <w:rFonts w:ascii="Times New Roman" w:hAnsi="Times New Roman" w:cs="Times New Roman"/>
          <w:sz w:val="24"/>
          <w:szCs w:val="24"/>
        </w:rPr>
        <w:t>нится плодами, человек трудами».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4B">
        <w:rPr>
          <w:rFonts w:ascii="Times New Roman" w:hAnsi="Times New Roman" w:cs="Times New Roman"/>
          <w:b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Развивать познавательный интерес к народным праздникам в Дагестане. Знакомить детей с историей возникновени</w:t>
      </w:r>
      <w:r>
        <w:rPr>
          <w:rFonts w:ascii="Times New Roman" w:hAnsi="Times New Roman" w:cs="Times New Roman"/>
          <w:sz w:val="24"/>
          <w:szCs w:val="24"/>
        </w:rPr>
        <w:t>я народных праздников, учить бе</w:t>
      </w:r>
      <w:r w:rsidRPr="002867AC">
        <w:rPr>
          <w:rFonts w:ascii="Times New Roman" w:hAnsi="Times New Roman" w:cs="Times New Roman"/>
          <w:sz w:val="24"/>
          <w:szCs w:val="24"/>
        </w:rPr>
        <w:t>режно относиться к народным праздничным традициям и обычаям.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Привлекать детей к разнообразному участию в подготовке и проведению праздника. Формировать основы праздничной культуры. Развивать эмоциональную сферу, чувство сопричастности к всенародным торжествам.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Вызывать эмоционально-положительное отношение к праздникам. Учить осознавать торжественность национальных праздников.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весенн</w:t>
      </w:r>
      <w:r>
        <w:rPr>
          <w:rFonts w:ascii="Times New Roman" w:hAnsi="Times New Roman" w:cs="Times New Roman"/>
          <w:sz w:val="24"/>
          <w:szCs w:val="24"/>
        </w:rPr>
        <w:t>им аграрным периодом жизни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станского народа. Дать представление о некоторых особенностях подготовки и проведения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 народов Дагестана (лакцев, лезгин, рутульцев, табасаранцев, аварцев, даргинцев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знания о народных музыкальных инструментах, характерных для конкретной местности. Продолжать учить узнавать и называть народные музыкальные инструменты.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и углублять представлени</w:t>
      </w:r>
      <w:r>
        <w:rPr>
          <w:rFonts w:ascii="Times New Roman" w:hAnsi="Times New Roman" w:cs="Times New Roman"/>
          <w:sz w:val="24"/>
          <w:szCs w:val="24"/>
        </w:rPr>
        <w:t>я о народных музыкальных инстру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ментах: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кумуз, кеманча, дудук, бубен, гармонь, тар, балалайка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(внешний вид, способы звукоизвлечения, устройство, история возникновения) с использо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нием произведений устного народного творчества: притчи, легенды, сказки, загадки и т. д.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и закреплять знания детей о круге весенне-летних, летних, осенних событий.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знания детей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праздниках: Праздник черешни, Праздник виноградарей, Праздник цветов, П</w:t>
      </w:r>
      <w:r>
        <w:rPr>
          <w:rFonts w:ascii="Times New Roman" w:hAnsi="Times New Roman" w:cs="Times New Roman"/>
          <w:i/>
          <w:sz w:val="24"/>
          <w:szCs w:val="24"/>
        </w:rPr>
        <w:t>раздник цветения, Праздник сено</w:t>
      </w:r>
      <w:r w:rsidRPr="002867AC">
        <w:rPr>
          <w:rFonts w:ascii="Times New Roman" w:hAnsi="Times New Roman" w:cs="Times New Roman"/>
          <w:i/>
          <w:sz w:val="24"/>
          <w:szCs w:val="24"/>
        </w:rPr>
        <w:t>коса, Праздник животноводов.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Знакомить детей с обычаями, связанными с этими праздниками.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детей об обряде вызывания дождя </w:t>
      </w:r>
      <w:r w:rsidRPr="00102E5F">
        <w:rPr>
          <w:rFonts w:ascii="Times New Roman" w:hAnsi="Times New Roman" w:cs="Times New Roman"/>
          <w:i/>
          <w:sz w:val="24"/>
          <w:szCs w:val="24"/>
        </w:rPr>
        <w:t>«Пешапай»,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 значении этого обряда в жизни дагестанского народа.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русской народной культуре, знакомить с традициями проведения фольклорных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Масленица, Осенины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о традициях и обычаях народов Дагестана, особенностях их образа жизни, отличии родной культуры ребенка от других культур (например, в сравнении с русской народной культурой). Продолжать развивать интерес к дагестанским </w:t>
      </w:r>
      <w:r w:rsidRPr="00AC46D9">
        <w:rPr>
          <w:rFonts w:ascii="Times New Roman" w:hAnsi="Times New Roman" w:cs="Times New Roman"/>
          <w:i/>
          <w:sz w:val="24"/>
          <w:szCs w:val="24"/>
        </w:rPr>
        <w:t>традициям: гостеприимства, почитания старших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Продолжать приобщать детей к культурному наследию народов Дагестана.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некоторыми обычаями и традициями </w:t>
      </w:r>
      <w:r w:rsidRPr="00AC46D9">
        <w:rPr>
          <w:rFonts w:ascii="Times New Roman" w:hAnsi="Times New Roman" w:cs="Times New Roman"/>
          <w:sz w:val="24"/>
          <w:szCs w:val="24"/>
          <w:u w:val="single"/>
        </w:rPr>
        <w:t>русского народа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: гостеприимства, новоселья, чаепития.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место проживания»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Мой город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>республика, страна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географическим положением Республики Дагестан (на карте и глобусе обозначить территорию республики).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цветовыми обозначениями рельефа поверхности земли на карте, глобусе: море, реки, горы, степи и т. д. Продолжать формировать представление о том, что Дагестан – многонациональная республика, </w:t>
      </w:r>
      <w:r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>Вызывать интерес к ист</w:t>
      </w:r>
      <w:r>
        <w:rPr>
          <w:rFonts w:ascii="Times New Roman" w:hAnsi="Times New Roman" w:cs="Times New Roman"/>
          <w:sz w:val="24"/>
          <w:szCs w:val="24"/>
        </w:rPr>
        <w:t>ории возникновения города</w:t>
      </w:r>
      <w:r w:rsidRPr="002867AC">
        <w:rPr>
          <w:rFonts w:ascii="Times New Roman" w:hAnsi="Times New Roman" w:cs="Times New Roman"/>
          <w:sz w:val="24"/>
          <w:szCs w:val="24"/>
        </w:rPr>
        <w:t>, к образу жизни людей, живших столетия назад. Сравнивать свой образ жизни с образом жизни людей, живших в другом времени, выделять общее и частное в поведении людей и явлениях культуры.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</w:t>
      </w:r>
      <w:r>
        <w:rPr>
          <w:rFonts w:ascii="Times New Roman" w:hAnsi="Times New Roman" w:cs="Times New Roman"/>
          <w:sz w:val="24"/>
          <w:szCs w:val="24"/>
        </w:rPr>
        <w:t>да, освещения, отопления в жили</w:t>
      </w:r>
      <w:r w:rsidRPr="002867AC">
        <w:rPr>
          <w:rFonts w:ascii="Times New Roman" w:hAnsi="Times New Roman" w:cs="Times New Roman"/>
          <w:sz w:val="24"/>
          <w:szCs w:val="24"/>
        </w:rPr>
        <w:t xml:space="preserve">щах дагестанцев.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некоторыми городами и крупными населенными пунктами Республики Дагестан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Махачкал</w:t>
      </w:r>
      <w:r w:rsidR="005B111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Дербент, Избербаш, Буйнакск, Кизляр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их названиями, расположением, некоторыми значимыми историческими сведениями, достопримечательностями. Учить сравнивать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быт людей в городе и на селе. Развивать умение видеть позитивные изменения, происходящие в родном городе (строительство </w:t>
      </w:r>
      <w:r>
        <w:rPr>
          <w:rFonts w:ascii="Times New Roman" w:hAnsi="Times New Roman" w:cs="Times New Roman"/>
          <w:sz w:val="24"/>
          <w:szCs w:val="24"/>
        </w:rPr>
        <w:t>детских садов, открытие магазинов</w:t>
      </w:r>
      <w:r w:rsidRPr="002867AC">
        <w:rPr>
          <w:rFonts w:ascii="Times New Roman" w:hAnsi="Times New Roman" w:cs="Times New Roman"/>
          <w:sz w:val="24"/>
          <w:szCs w:val="24"/>
        </w:rPr>
        <w:t>, объектов культуры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государственной символикой (флаг, герб, гимн) Республики Дагестан, города Махачкалы – столицы республики.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представления у детей об истории основания города Махачкалы, его </w:t>
      </w:r>
      <w:r w:rsidRPr="002867AC">
        <w:rPr>
          <w:rFonts w:ascii="Times New Roman" w:hAnsi="Times New Roman" w:cs="Times New Roman"/>
          <w:i/>
          <w:sz w:val="24"/>
          <w:szCs w:val="24"/>
        </w:rPr>
        <w:t>основателе – Петре I, о Махаче Дахадаеве,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 честь которого названа столица Дагестана. Дать понятие об историческом названии города Махачкалы – </w:t>
      </w:r>
      <w:r w:rsidRPr="002867AC">
        <w:rPr>
          <w:rFonts w:ascii="Times New Roman" w:hAnsi="Times New Roman" w:cs="Times New Roman"/>
          <w:i/>
          <w:sz w:val="24"/>
          <w:szCs w:val="24"/>
        </w:rPr>
        <w:t>Порт-Петровск.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Обосновать понятия «дагестанец», «махачкалинец»,</w:t>
      </w:r>
      <w:r>
        <w:rPr>
          <w:rFonts w:ascii="Times New Roman" w:hAnsi="Times New Roman" w:cs="Times New Roman"/>
          <w:sz w:val="24"/>
          <w:szCs w:val="24"/>
        </w:rPr>
        <w:t xml:space="preserve"> «каспийчанин»,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указывающие на принадлежность человека к родной </w:t>
      </w:r>
      <w:r>
        <w:rPr>
          <w:rFonts w:ascii="Times New Roman" w:hAnsi="Times New Roman" w:cs="Times New Roman"/>
          <w:sz w:val="24"/>
          <w:szCs w:val="24"/>
        </w:rPr>
        <w:t>республике, городу, в ко</w:t>
      </w:r>
      <w:r w:rsidRPr="002867AC">
        <w:rPr>
          <w:rFonts w:ascii="Times New Roman" w:hAnsi="Times New Roman" w:cs="Times New Roman"/>
          <w:sz w:val="24"/>
          <w:szCs w:val="24"/>
        </w:rPr>
        <w:t>тором он живет. Освоение представлений о том, что у каждого человека есть родной дом, город, где он</w:t>
      </w:r>
      <w:r>
        <w:rPr>
          <w:rFonts w:ascii="Times New Roman" w:hAnsi="Times New Roman" w:cs="Times New Roman"/>
          <w:sz w:val="24"/>
          <w:szCs w:val="24"/>
        </w:rPr>
        <w:t xml:space="preserve"> родился и живет – своя «малая 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одина».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Обобщение представлений о том, что в столице республики работают глава Республики Дагестан,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Республики Дагестан.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Рассказать о том, что для многих наших </w:t>
      </w:r>
      <w:r>
        <w:rPr>
          <w:rFonts w:ascii="Times New Roman" w:hAnsi="Times New Roman" w:cs="Times New Roman"/>
          <w:sz w:val="24"/>
          <w:szCs w:val="24"/>
        </w:rPr>
        <w:t>земляков, живущих в разных стра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нах мира, за пределами своей родины, Республика Дагестан всегда остается самым любимым и родным местом на Земле.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Способствовать воспитанию чувства патриотизма, осознанию себя как гражданина родного города, республики</w:t>
      </w:r>
      <w:r>
        <w:rPr>
          <w:rFonts w:ascii="Times New Roman" w:hAnsi="Times New Roman" w:cs="Times New Roman"/>
          <w:sz w:val="24"/>
          <w:szCs w:val="24"/>
        </w:rPr>
        <w:t>, страны, уважительно и с гордо</w:t>
      </w:r>
      <w:r w:rsidRPr="002867AC">
        <w:rPr>
          <w:rFonts w:ascii="Times New Roman" w:hAnsi="Times New Roman" w:cs="Times New Roman"/>
          <w:sz w:val="24"/>
          <w:szCs w:val="24"/>
        </w:rPr>
        <w:t>стью относящегося к символике (флагу, гербу, гимну) города, республики, страны. Обобщать представления детей о Республике Дагестан, ее городах и селах. Поддерживать чувство любви к родным местам.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о своем городе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со структурными частями города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проспекты, площади, бульвары, скверы, сады, парковые зоны и другие, с их отличительными особенностями. Уметь отличать улицу от проспекта, бульвар от сквера, промышленную зону от зоны отдыха. Расширять сведения о зданиях, расположенных на главных улицах и площадях столицы Дагестана: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назначение, исторические и архитектурные особенности. Обращать внимание детей на сходство и различие архитектурных сооружений одинакового назначения: форма, пропорции (высота, длина, украшения и т. д.).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Подвести детей к пониманию зависимости конструкции здания от его назначения: жилой дом, театр, мечеть, храм, сторожевая башня и т. д. Познак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мить детей со специфическими архитектурными частями храмовой архитектуры: купол, арка, опорный столб и др. Раскрыть понятия: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купол, арка и др.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Сравнивать архитектуру прошлого и настоящего города. Закреплять сведения о том, что существуют различные по назначению здания: жилые дома, магазины, кинотеатры и др. Развивать наблюдательность у детей, учить внимательно, рассматривать здания. Замечать их характерные особенности, разнообразие пропорций, конструкций, украшающих здание деталей. Обобщать представления детей о промышленности города на примере труда родителей (других родственников).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детей с музеями города и экспозициями, представленными в них. Углублять краеведческие знания через посещение различных музеев.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Достопримеча</w:t>
      </w:r>
      <w:r>
        <w:rPr>
          <w:rFonts w:ascii="Times New Roman" w:hAnsi="Times New Roman" w:cs="Times New Roman"/>
          <w:b/>
          <w:i/>
          <w:sz w:val="24"/>
          <w:szCs w:val="24"/>
        </w:rPr>
        <w:t>тельности родного города,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достопримечательностями города. Прививать любовь к родному городу. Познакомить с некоторыми достопримечательностями и особенностями других городов республики.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соц</w:t>
      </w:r>
      <w:r>
        <w:rPr>
          <w:rFonts w:ascii="Times New Roman" w:hAnsi="Times New Roman" w:cs="Times New Roman"/>
          <w:sz w:val="24"/>
          <w:szCs w:val="24"/>
        </w:rPr>
        <w:t>иальными объектами города,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республики (назначение, особенности архитектуры, расположение на карте, схеме, маршруты движения к объектам): </w:t>
      </w:r>
      <w:r w:rsidRPr="002867AC">
        <w:rPr>
          <w:rFonts w:ascii="Times New Roman" w:hAnsi="Times New Roman" w:cs="Times New Roman"/>
          <w:i/>
          <w:sz w:val="24"/>
          <w:szCs w:val="24"/>
        </w:rPr>
        <w:t>горнолыжная база «Чиндирчеро», санаторий «Дагестан», летний оздоровительный центр «Солнечный берег»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интерес к памятникам истории, культуры и к природе родного города, республики. Вызывать стремление узнать больше об истории строений в городе.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памятниками, сооруженными в честь знаменитых людей, прославившими город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республику, страну. Расширять знания детей о людях, которым воздвигнуты памятники. Мотивировать желание рассказать, рассуждать об их истории и ценности. Поощрять рассказы детей о дост</w:t>
      </w:r>
      <w:r>
        <w:rPr>
          <w:rFonts w:ascii="Times New Roman" w:hAnsi="Times New Roman" w:cs="Times New Roman"/>
          <w:sz w:val="24"/>
          <w:szCs w:val="24"/>
        </w:rPr>
        <w:t>опримечательностях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6A0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Познакомить с культурным отдыхом горожан</w:t>
      </w:r>
      <w:r>
        <w:rPr>
          <w:rFonts w:ascii="Times New Roman" w:hAnsi="Times New Roman" w:cs="Times New Roman"/>
          <w:sz w:val="24"/>
          <w:szCs w:val="24"/>
        </w:rPr>
        <w:t xml:space="preserve"> и гостей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: музеи, театры, кинотеатры, детские клубы и т. д. Дать представление о том, что в музеях хранятся лучшие произведения искусства, предметы старины. </w:t>
      </w: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расширять и уточнять пр</w:t>
      </w:r>
      <w:r>
        <w:rPr>
          <w:rFonts w:ascii="Times New Roman" w:hAnsi="Times New Roman" w:cs="Times New Roman"/>
          <w:sz w:val="24"/>
          <w:szCs w:val="24"/>
        </w:rPr>
        <w:t>едставления детей о видах транс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порта, об истории их возникновения. Развивать умение различать и называть виды транспорта, умение различать современный и старинный транспорт </w:t>
      </w:r>
      <w:r w:rsidRPr="00B90BD0">
        <w:rPr>
          <w:rFonts w:ascii="Times New Roman" w:hAnsi="Times New Roman" w:cs="Times New Roman"/>
          <w:i/>
          <w:sz w:val="24"/>
          <w:szCs w:val="24"/>
        </w:rPr>
        <w:t>(телега, арба, кибитка, плот, ладья, лодка).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Знакомить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детей с прошлым и настоящим железнодорожного транспорта, указать на его роль в жизни республики, страны. Закрепить названия различных видов железнодорожного транспорта (паровоз, тепловоз, электровоз), выделив его среди разнообразных видов транспорта.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Закрепить в сознании детей мысль о том, что транспорт изобретен для удобства перемещения. Воспитывать любознательность и уважение к труду людей, работающих на железнодорожном, специальном, пассажирском транспорте. Формировать представления о пользе и значении транспорта в жизни человека.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практическ</w:t>
      </w:r>
      <w:r>
        <w:rPr>
          <w:rFonts w:ascii="Times New Roman" w:hAnsi="Times New Roman" w:cs="Times New Roman"/>
          <w:sz w:val="24"/>
          <w:szCs w:val="24"/>
        </w:rPr>
        <w:t>ие навыки в процессе конструиро</w:t>
      </w:r>
      <w:r w:rsidRPr="002867AC">
        <w:rPr>
          <w:rFonts w:ascii="Times New Roman" w:hAnsi="Times New Roman" w:cs="Times New Roman"/>
          <w:sz w:val="24"/>
          <w:szCs w:val="24"/>
        </w:rPr>
        <w:t>вания из бросового материала. Развивать умение отражать в совместном творчестве (в постройке) свои впечатления и представления о транспорте.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>, республики, страны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расширению сведений о дагестанцах, оказавших значительное влияние на жизнь и развитие Республики Дагестан. Подчеркнуть вклад дагестанцев в развитие всей страны.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развитию эмоционально-ценностного отношения к людям духовного, интеллектуального труда, прославившим Республику Дагестан.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представление о людях творческих профессий (художник, дизайнер, писатель и поэт, композитор, певец, режиссер и актер театра). Вызвать интерес к их жизни и деятельности. Познакомить с жизнью и деятельностью выдающихся деятелей науки, с творчеством танцевального </w:t>
      </w:r>
      <w:r w:rsidRPr="002867AC">
        <w:rPr>
          <w:rFonts w:ascii="Times New Roman" w:hAnsi="Times New Roman" w:cs="Times New Roman"/>
          <w:i/>
          <w:sz w:val="24"/>
          <w:szCs w:val="24"/>
        </w:rPr>
        <w:t>ансамбля «Лезгинка»,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 олимпийскими чемпионами-дагестанцами в разных видах спорта.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Знакомить с защитниками республики, страны, охраняющими наш мир и покой в настоящее время. Организовать экскурсии в Музей боевой славы. Продолжать знакомить детей с творчест</w:t>
      </w:r>
      <w:r>
        <w:rPr>
          <w:rFonts w:ascii="Times New Roman" w:hAnsi="Times New Roman" w:cs="Times New Roman"/>
          <w:sz w:val="24"/>
          <w:szCs w:val="24"/>
        </w:rPr>
        <w:t>вом дагестанских писателей и ху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дожников: с произведениями Р. </w:t>
      </w:r>
      <w:r w:rsidRPr="00B90BD0">
        <w:rPr>
          <w:rFonts w:ascii="Times New Roman" w:hAnsi="Times New Roman" w:cs="Times New Roman"/>
          <w:i/>
          <w:sz w:val="24"/>
          <w:szCs w:val="24"/>
        </w:rPr>
        <w:t>Гамзатова, Р. Рашидова, Н. Юсупова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 </w:t>
      </w:r>
      <w:r>
        <w:rPr>
          <w:rFonts w:ascii="Times New Roman" w:hAnsi="Times New Roman" w:cs="Times New Roman"/>
          <w:sz w:val="24"/>
          <w:szCs w:val="24"/>
        </w:rPr>
        <w:t xml:space="preserve">и художников: </w:t>
      </w:r>
      <w:r w:rsidRPr="00B90BD0">
        <w:rPr>
          <w:rFonts w:ascii="Times New Roman" w:hAnsi="Times New Roman" w:cs="Times New Roman"/>
          <w:i/>
          <w:sz w:val="24"/>
          <w:szCs w:val="24"/>
        </w:rPr>
        <w:t>М.Мушаилова, С.Салаватова, Х.Мусаясула, Хизри Асадулаева</w:t>
      </w:r>
      <w:r>
        <w:rPr>
          <w:rFonts w:ascii="Times New Roman" w:hAnsi="Times New Roman" w:cs="Times New Roman"/>
          <w:sz w:val="24"/>
          <w:szCs w:val="24"/>
        </w:rPr>
        <w:t xml:space="preserve">и др. </w:t>
      </w:r>
      <w:r w:rsidRPr="002867AC">
        <w:rPr>
          <w:rFonts w:ascii="Times New Roman" w:hAnsi="Times New Roman" w:cs="Times New Roman"/>
          <w:sz w:val="24"/>
          <w:szCs w:val="24"/>
        </w:rPr>
        <w:t>Учить воспринимать поэзию, откликаться на поэтическое описание быта горского народа, природы родного края. Воспитывать чувство гордости за родной край, народ; пробудить интерес к его истории.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о государственных праздниках России: День народного единства (4 ноября), День Героев Отечества России (9 декабря), День матери (30 ноября), </w:t>
      </w:r>
      <w:r w:rsidRPr="002867AC">
        <w:rPr>
          <w:rFonts w:ascii="Times New Roman" w:hAnsi="Times New Roman" w:cs="Times New Roman"/>
          <w:i/>
          <w:sz w:val="24"/>
          <w:szCs w:val="24"/>
        </w:rPr>
        <w:t>День заповедников и национальных парков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(11 января), День защитника Отечества (23 февраля), День Победы (9 мая),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День России (12 июня), День государственного флага РФ (22 августа); о республиканских праздниках </w:t>
      </w:r>
      <w:r w:rsidRPr="002867AC">
        <w:rPr>
          <w:rFonts w:ascii="Times New Roman" w:hAnsi="Times New Roman" w:cs="Times New Roman"/>
          <w:i/>
          <w:sz w:val="24"/>
          <w:szCs w:val="24"/>
        </w:rPr>
        <w:t>(День Конституции Республики Дагестан (26 июля), День единства народов Дагестана (15 сентября)</w:t>
      </w:r>
      <w:r>
        <w:rPr>
          <w:rFonts w:ascii="Times New Roman" w:hAnsi="Times New Roman" w:cs="Times New Roman"/>
          <w:i/>
          <w:sz w:val="24"/>
          <w:szCs w:val="24"/>
        </w:rPr>
        <w:t>, День города Дербента (15 сентября)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Способствовать творческому применению представлений детей об окружающей жизни в сюжетно-ролевых и режиссерских играх. Побуждать к самостоятельной организации дидактических игр краеведческого содержания на основе работы с картой, схемами, моделями и др.</w:t>
      </w:r>
      <w:r w:rsidRPr="002867AC">
        <w:rPr>
          <w:rFonts w:ascii="Times New Roman" w:hAnsi="Times New Roman" w:cs="Times New Roman"/>
          <w:sz w:val="24"/>
          <w:szCs w:val="24"/>
        </w:rPr>
        <w:cr/>
        <w:t>Расширять представления детей о ме</w:t>
      </w:r>
      <w:r>
        <w:rPr>
          <w:rFonts w:ascii="Times New Roman" w:hAnsi="Times New Roman" w:cs="Times New Roman"/>
          <w:sz w:val="24"/>
          <w:szCs w:val="24"/>
        </w:rPr>
        <w:t>ждународных праздниках: Междуна</w:t>
      </w:r>
      <w:r w:rsidRPr="002867AC">
        <w:rPr>
          <w:rFonts w:ascii="Times New Roman" w:hAnsi="Times New Roman" w:cs="Times New Roman"/>
          <w:sz w:val="24"/>
          <w:szCs w:val="24"/>
        </w:rPr>
        <w:t>родный день защиты детей (1 июня), Международный день гор (11 декабря), Международный женский день (8 марта) и др. Способствовать осознанию своей причастности к судьбе республики, страны, воспитанию детей гражданами России.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92029" w:rsidRPr="00045713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интерес к родному краю, вовлекая детей в практическую реализацию </w:t>
      </w:r>
      <w:r w:rsidRPr="001C2523">
        <w:rPr>
          <w:rFonts w:ascii="Times New Roman" w:hAnsi="Times New Roman" w:cs="Times New Roman"/>
          <w:b/>
          <w:sz w:val="24"/>
          <w:szCs w:val="24"/>
        </w:rPr>
        <w:t>проектов:</w:t>
      </w:r>
      <w:r w:rsidRPr="001C2523">
        <w:rPr>
          <w:rFonts w:ascii="Times New Roman" w:hAnsi="Times New Roman" w:cs="Times New Roman"/>
          <w:i/>
          <w:sz w:val="24"/>
          <w:szCs w:val="24"/>
        </w:rPr>
        <w:t>«Реки Республики Дагестан», «Обитатели рек нашего края», «Обитатели морских глубин», «Растения и животные бархана Сарыкум», «Самурский лес»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Познакомить с некоторыми лекарственными растениями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обитателями К</w:t>
      </w:r>
      <w:r>
        <w:rPr>
          <w:rFonts w:ascii="Times New Roman" w:hAnsi="Times New Roman" w:cs="Times New Roman"/>
          <w:sz w:val="24"/>
          <w:szCs w:val="24"/>
        </w:rPr>
        <w:t>аспийского моря, Кизлярского за</w:t>
      </w:r>
      <w:r w:rsidRPr="002867AC">
        <w:rPr>
          <w:rFonts w:ascii="Times New Roman" w:hAnsi="Times New Roman" w:cs="Times New Roman"/>
          <w:sz w:val="24"/>
          <w:szCs w:val="24"/>
        </w:rPr>
        <w:t>лива, рек и озер Республики Дагестан. Закр</w:t>
      </w:r>
      <w:r>
        <w:rPr>
          <w:rFonts w:ascii="Times New Roman" w:hAnsi="Times New Roman" w:cs="Times New Roman"/>
          <w:sz w:val="24"/>
          <w:szCs w:val="24"/>
        </w:rPr>
        <w:t>епить знания о разнообразии под</w:t>
      </w:r>
      <w:r w:rsidRPr="002867AC">
        <w:rPr>
          <w:rFonts w:ascii="Times New Roman" w:hAnsi="Times New Roman" w:cs="Times New Roman"/>
          <w:sz w:val="24"/>
          <w:szCs w:val="24"/>
        </w:rPr>
        <w:t>водного мира. Показать зависимость животного и растительного мира от условий обитания.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Соотносить представителей животного и растительного мира с классами (звери, птицы, рыбы, насекомые, земноводные) и видами (деревья, кустарники, травы, грибы, мхи, лишайники).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отношениях между растениями и животными (на бархане Сарыкум бедный растительный мир, мало представителей животного мира и т. п.); между животными (в степи много насекомых, ими питаются птицы; много грызунов, хищных птиц и т. п.); между человеком и экосистемами (экосистема дает человеку продукты питания, сырье для жизнедеятельности и др.). Человек выполняет несколько функций: открывая заповедники, охраняет природу, искусственно создает экосистемы и поддерживает в них равновесие, ухаживает за природными объектами, осуществляет борьбу с вредителями, сорняками, соблюдает правила поведения в природе и т. п.</w:t>
      </w:r>
    </w:p>
    <w:p w:rsidR="00A92029" w:rsidRPr="001E60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1E60AC">
        <w:rPr>
          <w:rFonts w:ascii="Times New Roman" w:hAnsi="Times New Roman" w:cs="Times New Roman"/>
          <w:b/>
          <w:sz w:val="24"/>
          <w:szCs w:val="24"/>
        </w:rPr>
        <w:t>проектную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60AC">
        <w:rPr>
          <w:rFonts w:ascii="Times New Roman" w:hAnsi="Times New Roman" w:cs="Times New Roman"/>
          <w:i/>
          <w:sz w:val="24"/>
          <w:szCs w:val="24"/>
        </w:rPr>
        <w:t>«Лекарственные растения Дагестана», «Красная книга Дагестана», «О братьях наших меньших…».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>
        <w:rPr>
          <w:rFonts w:ascii="Times New Roman" w:hAnsi="Times New Roman" w:cs="Times New Roman"/>
          <w:sz w:val="24"/>
          <w:szCs w:val="24"/>
        </w:rPr>
        <w:t>е представления о некоторых осо</w:t>
      </w:r>
      <w:r w:rsidRPr="002867AC">
        <w:rPr>
          <w:rFonts w:ascii="Times New Roman" w:hAnsi="Times New Roman" w:cs="Times New Roman"/>
          <w:sz w:val="24"/>
          <w:szCs w:val="24"/>
        </w:rPr>
        <w:t>бенностях экосистем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«Горы»: растения – деревья (бук, ель, сосна), кустарники (можжевельник), травы (горец, лилия, сумах дубильный); животные – звери (безоаровый козел, дагестанский тур, волки, лисы, медведь), пресмыкающиеся (змея, ящерица), птицы (орел, ястреб, беркут, улар (горная индейка), кавказский тетерев, куропатка каменная); насекомые (пчела, комар, шмель, кузнечик); рыба горных рек: форель, усач.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«Степь»: растения – травы (ковыль, румянка, пион, сон-трава, касатик, тюльпан), кустарники (степная слива (терн), миндаль бобовник, груша иволистная, кизил, шиповник, боярышник); животные – звери (суслик, хомяк, мышь, волк, лиса, заяц, сайгак), птицы(журавль, степной орел, жаворонок, розовый скворец, щурки, степной лунь), насекомые(цикады, бабочки кузнечик, сверчок, пчела, шмель), пресмыкающиеся(ящерица, змея).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-Экосистема «Море»: растения – водор</w:t>
      </w:r>
      <w:r>
        <w:rPr>
          <w:rFonts w:ascii="Times New Roman" w:hAnsi="Times New Roman" w:cs="Times New Roman"/>
          <w:i/>
          <w:sz w:val="24"/>
          <w:szCs w:val="24"/>
        </w:rPr>
        <w:t>осли (спирогира, кладофора); жи</w:t>
      </w:r>
      <w:r w:rsidRPr="002867AC">
        <w:rPr>
          <w:rFonts w:ascii="Times New Roman" w:hAnsi="Times New Roman" w:cs="Times New Roman"/>
          <w:i/>
          <w:sz w:val="24"/>
          <w:szCs w:val="24"/>
        </w:rPr>
        <w:t>вотные (морское животное тюлень), рыбы(сельдь, килька, белуга, сазан, кутум, осетр), птицы (чайка, гусь серый,), рачки.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«Лес»: растения– деревья (айлант, дуб, осина, граб), травы (ятрышник, алыча, кизил, шиповник, боярышник); животные – звери (лесная кошка, барсук, медведь, кабан, рысь, ласка кавказская, грызуны); птицы(фазан, куропатка каменная), насекомые (жук-олень, медведица красноточечная, пчела-плотник, муравьи), дождевые черви.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«Бархан Сарыкум»: климат (самая низкая температура в феврале, самая высокая на территории Дагестана в августе); растения–деревья (тополь, ива, айлант, абрикос), кустарники (боярышник, джузгун безлистный), травы (полынь песчаная, колосняк  гигантск</w:t>
      </w:r>
      <w:r>
        <w:rPr>
          <w:rFonts w:ascii="Times New Roman" w:hAnsi="Times New Roman" w:cs="Times New Roman"/>
          <w:i/>
          <w:sz w:val="24"/>
          <w:szCs w:val="24"/>
        </w:rPr>
        <w:t>ий, ясменник, василек, мак); жи</w:t>
      </w:r>
      <w:r w:rsidRPr="002867AC">
        <w:rPr>
          <w:rFonts w:ascii="Times New Roman" w:hAnsi="Times New Roman" w:cs="Times New Roman"/>
          <w:i/>
          <w:sz w:val="24"/>
          <w:szCs w:val="24"/>
        </w:rPr>
        <w:t>вотные – звери (еж, заяц-русак, барсук, волк, лисица, куница), пресмыкающиеся (ушастая круглоголовка, гюрза, средиземноморская черепаха; быстрая ящурка, гадюка, полоз), птицы (беркут, курганник, че</w:t>
      </w:r>
      <w:r>
        <w:rPr>
          <w:rFonts w:ascii="Times New Roman" w:hAnsi="Times New Roman" w:cs="Times New Roman"/>
          <w:i/>
          <w:sz w:val="24"/>
          <w:szCs w:val="24"/>
        </w:rPr>
        <w:t>рный гриф, филин, удод), насеко</w:t>
      </w:r>
      <w:r w:rsidRPr="002867AC">
        <w:rPr>
          <w:rFonts w:ascii="Times New Roman" w:hAnsi="Times New Roman" w:cs="Times New Roman"/>
          <w:i/>
          <w:sz w:val="24"/>
          <w:szCs w:val="24"/>
        </w:rPr>
        <w:t>мые (скорпион, фаланги, пауки-скакуны, чернотелки и др.), амфибии (зеленая жаба, озерная лягушка, обыкновенная чесночница).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особенностях ландшафтов и климатических условий экосистем: степь (безлесная равнина, короткая холодная зима, продолжительное теплое лето; летом выпадает мало осадков, бывают сильные ветры-суховеи); горы (высоко поднятая над окружающей местностью поверхность, с глубокими ущельями, отвесными скалами; на разных высотах гор разные климатические условия).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>Обобщать представления детей о сезонных изменениях в жизни растений и животных, устанавливать связи между их потребностями и степенью их удовлетворения в разное время года. Понимать взаимосвязь между живой и неживой природой, в частности, между разными средами обитания и их представителями: наземные – звери, некоторые птицы, насекомые и др.; воздушные – птицы, насекомые; водные – рыбы, некоторые птицы, насекомые, морские животные и др.; потребности животных и растений в тепле, свете, воде, воздухе, пище, среде обитания.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Подводить к пониманию того, что нарушение дей</w:t>
      </w:r>
      <w:r>
        <w:rPr>
          <w:rFonts w:ascii="Times New Roman" w:hAnsi="Times New Roman" w:cs="Times New Roman"/>
          <w:sz w:val="24"/>
          <w:szCs w:val="24"/>
        </w:rPr>
        <w:t>ствия одного из компо</w:t>
      </w:r>
      <w:r w:rsidRPr="002867AC">
        <w:rPr>
          <w:rFonts w:ascii="Times New Roman" w:hAnsi="Times New Roman" w:cs="Times New Roman"/>
          <w:sz w:val="24"/>
          <w:szCs w:val="24"/>
        </w:rPr>
        <w:t>нентов неживой природы приводит к ухудшению состояния или гибели живых объектов.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элементарные представления о труде взрослых на огороде, винограднике, в поле, саду, по уходу за домашними животными в разное время года.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умение ухаживать за растениями участка и огорода детского сада: привлекать к участию в перекопке земли, разделке грядок и клумб, сеянию семян, высаживанию рассады, поливке, прополке, разрыхлению земли, окучиванию, сбору урожая.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долгота дня зависит от активности солнца (в разные времена года она различна).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Совершенствовать представления о том, что песок, камни, глина, нефть – полезные ископаемые, они используются человеком по-разному. Закреплять представление о том, что плодородие – это основное свойство почвы, что состояние растения зависит от плодородия почвы.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знания детей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водоемах Дагестана: Каспийское море, реки (Сулак, Терек, Самур), водопады (Хунзахский, Хучнинский и др.), озера, заливы, ледники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Обращать внимание на красоту природы родного края, богатство ее форм, красок, запахов. Развивать умение детей замечать изменения в природе.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полезных ископаемых Дагестана (нефть, газ, каменный уголь и др.).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Рассказать о том, что Дагестан находитс</w:t>
      </w:r>
      <w:r>
        <w:rPr>
          <w:rFonts w:ascii="Times New Roman" w:hAnsi="Times New Roman" w:cs="Times New Roman"/>
          <w:sz w:val="24"/>
          <w:szCs w:val="24"/>
        </w:rPr>
        <w:t>я в климатической зоне, где воз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можны такие </w:t>
      </w:r>
      <w:r w:rsidRPr="002867AC">
        <w:rPr>
          <w:rFonts w:ascii="Times New Roman" w:hAnsi="Times New Roman" w:cs="Times New Roman"/>
          <w:i/>
          <w:sz w:val="24"/>
          <w:szCs w:val="24"/>
        </w:rPr>
        <w:t>стихийные бедствия, как оползни, землетрясения, наводнения.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61AA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знания детей о природоохранной деятельности. Воспитывать бережное отношение к живой и неживой природе родного края. Рассказать о правилах сбора ягод и растений.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Продолжить знакомство с государственными заповедниками, их обитателями, представителями флоры и фауны, занесенными в Красную книгу Республики Дагестан. Довести до сознания детей необходимость бережного отношения к редким представителям животного и растительного мира. Рассказать о значении рек, родников в жизни человека. Вызвать желание содержать в чистоте водные ресурсы республики. Проявлять ответственное отношение к условиям жизни и состоянию живых существ. Испытывать желание и потребность трудиться на благо природы.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Соблюдать элементарные правила поведения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заповедными местами, памятниками природы родного края. Показать, что в нем ценного, что охраняется. Воспитывать чувство гордости и сопричастности к природным достопримечательностям родного края.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проблемами загрязнения окружающей среды, объяснить, как ухудшение экологических условий сказывается на человеке и живой природе. Рассказать детям о том, что человек долгие годы использует для своего блага леса, моря, горы, полезные ископаемые, животных и птиц.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Воспитывать гуманное отношение к родной природе, объяснять, что небрежное отношение человека к природе ведет к уничтожению лесов, истреблению многих зверей, птиц, рыб. Подвести детей к пониманию того, что жизнь человека на Земле во многом зависит от окружающей среды: чистый воздух, вода, лес, почва благоприятно сказываются на здоровье и жизни человека.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ХУДОЖЕСТВЕННАЯ ЛИТЕРАТУРА И ФОЛЬКЛОР</w:t>
      </w:r>
    </w:p>
    <w:p w:rsidR="00A92029" w:rsidRPr="0047059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</w:t>
      </w:r>
      <w:r w:rsidRPr="00FE54E0">
        <w:rPr>
          <w:rFonts w:ascii="Times New Roman" w:hAnsi="Times New Roman" w:cs="Times New Roman"/>
          <w:b/>
          <w:bCs/>
          <w:sz w:val="24"/>
          <w:szCs w:val="24"/>
        </w:rPr>
        <w:t>ФГОС ДО, п. 2.6</w:t>
      </w:r>
      <w:r w:rsidRPr="002867AC">
        <w:rPr>
          <w:rFonts w:ascii="Times New Roman" w:hAnsi="Times New Roman" w:cs="Times New Roman"/>
          <w:sz w:val="24"/>
          <w:szCs w:val="24"/>
        </w:rPr>
        <w:t>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Дошкольная образовательная организация (ДОО) может быть </w:t>
      </w:r>
      <w:r w:rsidRPr="00D00CB4">
        <w:rPr>
          <w:rFonts w:ascii="Times New Roman" w:hAnsi="Times New Roman" w:cs="Times New Roman"/>
          <w:i/>
          <w:sz w:val="24"/>
          <w:szCs w:val="24"/>
        </w:rPr>
        <w:t>двуязычной,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обеспечивающей полноценное функционирование </w:t>
      </w:r>
      <w:r w:rsidRPr="00D00CB4">
        <w:rPr>
          <w:rFonts w:ascii="Times New Roman" w:hAnsi="Times New Roman" w:cs="Times New Roman"/>
          <w:i/>
          <w:sz w:val="24"/>
          <w:szCs w:val="24"/>
        </w:rPr>
        <w:t>родного и русского языков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, функциональное двуязычие и социокультурное взаимодействие.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A919A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103728"/>
      <w:r w:rsidRPr="00A919A7"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A92029" w:rsidRPr="006C28F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F9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Pr="00D00CB4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Развитие у детей интереса, эмоциональной отзывчивости к дагестанскому фольклору. Восприятие разных по содержанию и по форме детских песен, прибауток, умение повторять их за воспитателем.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Формирование умений слушать сказку, рассказ, отвечать на вопросы по их содержанию. Развитие интереса к рассказыванию сказок детьми старших групп.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b/>
          <w:sz w:val="24"/>
          <w:szCs w:val="24"/>
        </w:rPr>
        <w:t>Для чтения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C2591">
        <w:rPr>
          <w:rFonts w:ascii="Times New Roman" w:hAnsi="Times New Roman" w:cs="Times New Roman"/>
          <w:sz w:val="24"/>
          <w:szCs w:val="24"/>
        </w:rPr>
        <w:t xml:space="preserve"> Фольклор народов Дагестана: «Маленькие ножки…» (кум.), «Возле люльки полежи» (авар.), «Солнце, солнце» (кум.), «Спи, дитя, сыночек мой…» (авар.), «Песенка про гуся» (кум.), «Хлоп да хлоп ладошки» (кум.).</w:t>
      </w:r>
    </w:p>
    <w:bookmarkEnd w:id="0"/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(с 3 до 4 лет)</w:t>
      </w:r>
    </w:p>
    <w:p w:rsidR="00A92029" w:rsidRPr="00D00CB4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«Лаллур-бай» (лак.), «Баю-баю» (ног.), «Первый шаг» (кум.), «Киска, кисонька» (кум.), «Дождик, дождик» (авар.), «Голубок, сизый бок» (нар.).</w:t>
      </w:r>
    </w:p>
    <w:p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А. Раджабов «Два цыпленка», Ф. Алиева «Асият и солнечные бусы» (пер. с авар.), М. Газиев «Она станет послушной» (пер. с авар.).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92029" w:rsidRPr="0016678C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Продолжение развития интереса детей к дагестанскому фольклору. Ознакомление воспитанников с малыми фор</w:t>
      </w:r>
      <w:r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>сенками, считалками, закличками.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восприятию детьми художественных произведений: сказка, рассказ; умению отвечать на вопросы по содержанию произведения; оцениванию поступков героев; умению характеризовать некоторые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>Засыпай, моя Гюльназ» (таб.), «Люлечка, качайся» (авар.), «Я спою над колыбелью» (азерб.), «Спи, дитя, сыночек мой» (авар.),«Солнышко, солнышко» (кум.),«Дождик, дождик лейся смело» (дарг.)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Считалки: «На льду барашек танцевал» (авар.), «Размотала я клубок» (таб.), «Ойра-ойра, ой-рада» (лезг.). Сказки: «Храбрый козлик» (дарг.), «Серый волк и три сереньких козленка» (лак.).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Ф. Алиева «Асият и мороз» (перевод с авар.), М. Газиев «Я – доктор» (пер. с авар.), А. Меджидов «Не шали, котенок мой» (пер. с кум.).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92029" w:rsidRPr="0016678C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различать малые жанры фольклора: п</w:t>
      </w:r>
      <w:r>
        <w:rPr>
          <w:rFonts w:ascii="Times New Roman" w:hAnsi="Times New Roman" w:cs="Times New Roman"/>
          <w:sz w:val="24"/>
          <w:szCs w:val="24"/>
        </w:rPr>
        <w:t>есенка, считалка, прибаутка, за</w:t>
      </w:r>
      <w:r w:rsidRPr="002867AC">
        <w:rPr>
          <w:rFonts w:ascii="Times New Roman" w:hAnsi="Times New Roman" w:cs="Times New Roman"/>
          <w:sz w:val="24"/>
          <w:szCs w:val="24"/>
        </w:rPr>
        <w:t>кличка.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сказками. Умение замечать некоторые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выразительного чтения стихотворения, прибаутки, умения интонационно передавать их в зависимости от содержания.</w:t>
      </w: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(дарг.). Народные счи-талки:«Зайчишка-трусишка», «За морями, за горами», Шел баран по крутым горам», «Шерсть чесать – руки болят». Сказки. «Синяя птица» (дарг.), «Клюка» (авар.), «Кот и мышь» (лак.), «Верблюд и лиса» (кум.), «Семь гранатовых прутьев» (азерб.).</w:t>
      </w: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>Н. Юсупов «Чабан Рабадан», «Ласточки» (пер с лак.), Р. Рашидов «Гончар из аула », А. Джачаев «Будь муж-чиной» (пер. с кум.), А. Исмаилов «Большой человек», «Маленький чабан», М. Атабаев «И меня призовут», М. Расулов «Дедушка Мурад».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школе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92029" w:rsidRPr="0016678C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и эмоциональную отзывчивость к произведениям различных жанров: сказка, рассказ, стихотворение.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способности к элементарному анализу литературного произведения, умения в той или иной форме выразить свое отношение к героям, их поведению, дать им свою оценку.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Способствование пониманию детьми главной идеи произведения.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элементарных знаний о структуре текста (начало, середина, конец).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Восприятие художественной формы произведения.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Обращение внимания к выразительным средствам языка и формирование умения улавливать ритмичность, музыкальность стихов.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Сказки: </w:t>
      </w:r>
      <w:r w:rsidRPr="00682C56">
        <w:rPr>
          <w:rFonts w:ascii="Times New Roman" w:hAnsi="Times New Roman" w:cs="Times New Roman"/>
          <w:i/>
          <w:sz w:val="24"/>
          <w:szCs w:val="24"/>
        </w:rPr>
        <w:t>«Друзья пастуха» (кум.), «Ответ старика» (авар.), «Дынька» (лезг.), «Лиса и медведь» (ног.), «Храбрый мальчик» (дарг.), С. Эмиров «Чудо» (дарг.), «Солнечный лучик» (дарг.).</w:t>
      </w:r>
      <w:r w:rsidRPr="00682C56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>Р. Гамзатов «Мой дедушка», «Мама» (отрывок из стих. «Берегите матерей») (пер. с авар.), Р. Рашидов «Песнь  горского мальчика», «К нам в аул мороз пришел», «Лудильщик Кичи» (пер. с дарг.), Н. Юсупов «Голубь и пшеничное зерно», «Три подарка» (пер. с лак.), Магомед-Расул «Почему затупился штихель?» (пер. с дарг.), Л. Аджаматов «Белый голубь» (пер. с кум.), М. Магомедов «Бабушкин сундук» (пер. с авар.), А. Джачаев «Мамина помощница» (пер. с кум.), А. Меджидов «Что в мире мягче всего?» (пер. с кум.), К. Кажлаева «Хорошее имя – Жаннет» (пер с лак.), М. Митаров «Дружба» (пер. с табас.), М. Шамхалов «О чем поют птицы?» (пер. с авар. П. Маляева).</w:t>
      </w: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Pr="00E9186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lastRenderedPageBreak/>
        <w:t>ХДОЖЕСТВЕННО-ЭСТЕТИЧЕСКОЕ РАЗВИТИЕ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Содержание данной образовательной деятельности (в соответствии с ФОП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2867AC">
        <w:rPr>
          <w:rFonts w:ascii="Times New Roman" w:hAnsi="Times New Roman" w:cs="Times New Roman"/>
          <w:sz w:val="24"/>
          <w:szCs w:val="24"/>
        </w:rPr>
        <w:t>) включает: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Приобщение к искусству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 (рисование, лепка, аппликация)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Народное декоративно-прикладное искусство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Конструктивная деятельность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Театрализованная деятельность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Культурно-досуговая деятельность</w:t>
      </w:r>
    </w:p>
    <w:p w:rsidR="00A92029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:rsidR="00A92029" w:rsidRPr="00C64786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:rsidR="00A92029" w:rsidRPr="00C64786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:rsidR="00A92029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:rsidR="00A92029" w:rsidRDefault="00A92029" w:rsidP="00A9202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92029" w:rsidRPr="0016678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восприятия окружающего мира (эмоциональное воспри</w:t>
      </w:r>
      <w:r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 деятельности), развитию сотворчество воспитателя и детей.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 творчества у детей (экспериментирование с содержанием ассоциативных образов, обыгрывание детских рисунков, поделок из глины и бумаги, включение их в словесно-игровую ситуацию).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92029" w:rsidRPr="006270A8" w:rsidRDefault="00A92029" w:rsidP="00A92029">
      <w:pPr>
        <w:pStyle w:val="a9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92029" w:rsidRPr="006270A8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 видах народного искусства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(Балхар), ювелирное искусство (Кубачи), насечка металлом по дереву (Унцукуль), ковроткачество (Микрах, Дербент, Ахты, Хив, Хучни, Кандык, Орта-Стал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произведениями изобразительного искусства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материалов и образов из народных дагестанских сказок, сюжетов из сельской жизни и окружающего мира.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художественными материалами, инструментами и в применении изобразительно-выразительных средств во всех видах художественной деятельности.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Pr="002867AC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92029" w:rsidRPr="006270A8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у детей к изобразительной деятельности. Формирование эстетического отношения к предметам и явлениям окружающего мира, произведениям декоративно-прикладного и изобразительного искусства.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умений самостоятельно применять знания и способы изображения в рисовании, лепке и аппликации, используя выразительные средства. Совершенствование умений детей в изображении предметов, окружающей природы, передавая их форму, пропорции, цвет и расположение в пространстве.</w:t>
      </w:r>
    </w:p>
    <w:p w:rsidR="00A92029" w:rsidRPr="00352CD7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Содействие развитию коллективного творчества с учётом общего замысла и выполнения согласованных действий</w:t>
      </w:r>
      <w:r>
        <w:rPr>
          <w:rFonts w:ascii="Times New Roman" w:hAnsi="Times New Roman" w:cs="Times New Roman"/>
          <w:sz w:val="24"/>
          <w:szCs w:val="24"/>
        </w:rPr>
        <w:t>. Развитие декоративного творче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 детей в лепке, аппликации и изображении орнаментальных композиций по мотивам знакомых и новых узоров народного искусства </w:t>
      </w:r>
      <w:r w:rsidRPr="00352CD7">
        <w:rPr>
          <w:rFonts w:ascii="Times New Roman" w:hAnsi="Times New Roman" w:cs="Times New Roman"/>
          <w:i/>
          <w:sz w:val="24"/>
          <w:szCs w:val="24"/>
        </w:rPr>
        <w:t>(ковровые, балхарские, унцукульские и кубачинские).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умений детей выполнять балхарскую роспись на бумажных формах (силуэтах) и игрушках, вылепленных детьми. Выполнение композиций коврового орнамента с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учётом цветового колорита народных узоров и рисование узоров на силуэтах разной формы по мотивам кубачинского и унцукульского орнаментов.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умений высказывать своё мнение о работах сверстников и давать объективные оценки своим работам, быть самокритичным в суждениях и оценке других работ.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Музыкальная деятельность включает разделы: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Слушание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</w:p>
    <w:p w:rsidR="00A92029" w:rsidRPr="002867AC" w:rsidRDefault="00A92029" w:rsidP="00A92029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Задачи и содержание работы, а также репертуар по всем группам см. 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парциальной программе С.Агабековой по музыкальной деятельности «К сердцу и разуму через родные напевы»(2022г.).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Pr="006270A8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70A8">
        <w:rPr>
          <w:rFonts w:ascii="Times New Roman" w:hAnsi="Times New Roman" w:cs="Times New Roman"/>
          <w:b/>
          <w:i/>
          <w:sz w:val="20"/>
          <w:szCs w:val="20"/>
        </w:rPr>
        <w:t>«ФИЗИЧЕСКОЕ РАЗВИТИЕ»</w:t>
      </w:r>
    </w:p>
    <w:p w:rsidR="00A92029" w:rsidRPr="002867A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организации физического развития д</w:t>
      </w:r>
      <w:r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 ежедневной утренней гимнастики на свежем воздухе, развитие двигательной активности детей).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Включать в знакомые игры элементы из народных игр Дагестана. 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 выполнении физических упражнений 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6270A8">
        <w:rPr>
          <w:rFonts w:ascii="Times New Roman" w:hAnsi="Times New Roman" w:cs="Times New Roman"/>
          <w:i/>
          <w:sz w:val="24"/>
          <w:szCs w:val="24"/>
        </w:rPr>
        <w:t>элементы народного фольклора,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проговаривать с детьми слова знакомых потешек. Подбирать несложные, ритмичные народные потешки, прибаутки, в которых отражено или подразумевается определенное движение, действие.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ОО «Физическое развитие» в региональном аспекте включает разделы: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Физкультурно-оздоровительная работа</w:t>
      </w:r>
    </w:p>
    <w:p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:rsidR="00A92029" w:rsidRPr="002867AC" w:rsidRDefault="00A92029" w:rsidP="00A92029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:rsidR="00A92029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 Программа воспитания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A92029" w:rsidRPr="004623A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         В соответствии с новым Законом об образовании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В основе процесса воспитания детей в ДОО лежат конституционные и национальные ценности российского общества. Программа воспитания учитывает: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учреждении;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модель организации воспитания дошкольников;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применяются в работе с детьми 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Основные направления воспитательной работы ДОО –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Ценности Родины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>Ценности человека, семьи, дружбы, сотрудничества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знания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труда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F2D">
        <w:rPr>
          <w:rFonts w:ascii="Times New Roman" w:hAnsi="Times New Roman" w:cs="Times New Roman"/>
          <w:b/>
          <w:sz w:val="24"/>
          <w:szCs w:val="24"/>
        </w:rPr>
        <w:t xml:space="preserve">      Ценности культуры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красоты лежат в основе этико-эстетического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 Задачи приоритетных направлений реализуются в рамках образ</w:t>
      </w:r>
      <w:r>
        <w:rPr>
          <w:rFonts w:ascii="Times New Roman" w:hAnsi="Times New Roman" w:cs="Times New Roman"/>
          <w:sz w:val="24"/>
          <w:szCs w:val="24"/>
        </w:rPr>
        <w:t>овательных областей – социально</w:t>
      </w:r>
      <w:r w:rsidRPr="000C1075">
        <w:rPr>
          <w:rFonts w:ascii="Times New Roman" w:hAnsi="Times New Roman" w:cs="Times New Roman"/>
          <w:sz w:val="24"/>
          <w:szCs w:val="24"/>
        </w:rPr>
        <w:t>-коммуникативного, познавательного, речевого, художественно-эстетического развития, физического развития.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Реализация Программы воспитания предполагает социальное партнерство с другими организациями. 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lastRenderedPageBreak/>
        <w:t xml:space="preserve">         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родителей ребенка (законных представителей) и членов его семьи;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государства и общества.</w:t>
      </w:r>
    </w:p>
    <w:p w:rsidR="00A92029" w:rsidRPr="00096DF4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6D5EF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F2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построения Программы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Данные принципы реализ</w:t>
      </w:r>
      <w:r>
        <w:rPr>
          <w:rFonts w:ascii="Times New Roman" w:hAnsi="Times New Roman" w:cs="Times New Roman"/>
          <w:sz w:val="24"/>
          <w:szCs w:val="24"/>
        </w:rPr>
        <w:t>уются в укладе детского сада №14</w:t>
      </w:r>
      <w:r w:rsidRPr="009D3951">
        <w:rPr>
          <w:rFonts w:ascii="Times New Roman" w:hAnsi="Times New Roman" w:cs="Times New Roman"/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4A08B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2.3.1 </w:t>
      </w:r>
      <w:r w:rsidRPr="004A08B1">
        <w:rPr>
          <w:rFonts w:ascii="Times New Roman" w:hAnsi="Times New Roman" w:cs="Times New Roman"/>
          <w:b/>
          <w:i/>
          <w:sz w:val="24"/>
          <w:szCs w:val="24"/>
        </w:rPr>
        <w:t>Целевой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F75B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43104943"/>
      <w:r w:rsidRPr="000F75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0F75BC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ФОП ДО, п.29)</w:t>
      </w:r>
    </w:p>
    <w:p w:rsidR="00A92029" w:rsidRPr="000F75B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программы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3105093"/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B038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Обучающие: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выдающихся личностях родного края (исторических личностях и героях современности);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нравственности и нравственных чувствах человека (чувство патриотизма); о его нравственном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любознательность и активность;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 др.);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познании, желание видеть и чувствовать красоту в поступках людей разных поколений;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творческий потенциал каждого ребёнка с учётом его индивидуальных потребностей, связанных с определённой жизненной ситуацией.</w:t>
      </w:r>
    </w:p>
    <w:p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взрослыми в разных видах деятельности и разных ситуациях;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членам своей семьи, прививать чувство благодарности к старшим за создание семейного благополучия;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bookmarkEnd w:id="2"/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i w:val="0"/>
          <w:sz w:val="24"/>
          <w:szCs w:val="24"/>
        </w:rPr>
      </w:pPr>
      <w:r w:rsidRPr="0038503B">
        <w:rPr>
          <w:i w:val="0"/>
          <w:sz w:val="24"/>
          <w:szCs w:val="24"/>
        </w:rPr>
        <w:t>Задачи воспитания в рамках образовательных областей:</w:t>
      </w:r>
    </w:p>
    <w:p w:rsidR="00A92029" w:rsidRPr="0038503B" w:rsidRDefault="00A92029" w:rsidP="00A92029">
      <w:pPr>
        <w:pStyle w:val="111"/>
        <w:shd w:val="clear" w:color="auto" w:fill="auto"/>
        <w:spacing w:line="276" w:lineRule="auto"/>
        <w:rPr>
          <w:b w:val="0"/>
          <w:i w:val="0"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>«Социально-коммуникативное развитие»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DD701A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3D26E1">
        <w:rPr>
          <w:b w:val="0"/>
          <w:sz w:val="24"/>
          <w:szCs w:val="24"/>
        </w:rPr>
        <w:t>ценностям «Родина», «Природа», «Семья», «Человек», «Жизнь», «Милосердие», «Добро», «Дружба», «Сотрудничество», «Труд».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i w:val="0"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 xml:space="preserve">«Речевое развитие» 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>направлено на приобщение детей к</w:t>
      </w:r>
      <w:r w:rsidRPr="003D26E1">
        <w:rPr>
          <w:b w:val="0"/>
          <w:sz w:val="24"/>
          <w:szCs w:val="24"/>
        </w:rPr>
        <w:t>ценностям «Культура», «Красота»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 xml:space="preserve">«Художественно-эстетическое развитие» </w:t>
      </w:r>
    </w:p>
    <w:p w:rsidR="00A92029" w:rsidRDefault="00A92029" w:rsidP="00A92029">
      <w:pPr>
        <w:pStyle w:val="111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3D26E1">
        <w:rPr>
          <w:b w:val="0"/>
          <w:sz w:val="24"/>
          <w:szCs w:val="24"/>
        </w:rPr>
        <w:t xml:space="preserve">ценностям </w:t>
      </w:r>
      <w:r>
        <w:rPr>
          <w:b w:val="0"/>
          <w:sz w:val="24"/>
          <w:szCs w:val="24"/>
        </w:rPr>
        <w:t>«Красота»</w:t>
      </w:r>
      <w:r w:rsidRPr="003D26E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«Культура», «Человек», «</w:t>
      </w:r>
      <w:r w:rsidRPr="003D26E1">
        <w:rPr>
          <w:b w:val="0"/>
          <w:sz w:val="24"/>
          <w:szCs w:val="24"/>
        </w:rPr>
        <w:t>Природа</w:t>
      </w:r>
      <w:r>
        <w:rPr>
          <w:b w:val="0"/>
          <w:sz w:val="24"/>
          <w:szCs w:val="24"/>
        </w:rPr>
        <w:t>»</w:t>
      </w:r>
    </w:p>
    <w:p w:rsidR="00A92029" w:rsidRPr="001A16DA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«Физическое развитие»</w:t>
      </w:r>
    </w:p>
    <w:p w:rsidR="00A92029" w:rsidRPr="001A16DA" w:rsidRDefault="00A92029" w:rsidP="00A92029">
      <w:pPr>
        <w:pStyle w:val="111"/>
        <w:shd w:val="clear" w:color="auto" w:fill="auto"/>
        <w:spacing w:line="276" w:lineRule="auto"/>
        <w:rPr>
          <w:b w:val="0"/>
          <w:color w:val="000000"/>
          <w:sz w:val="24"/>
          <w:szCs w:val="24"/>
        </w:rPr>
      </w:pPr>
      <w:r w:rsidRPr="001A16DA">
        <w:rPr>
          <w:b w:val="0"/>
          <w:i w:val="0"/>
          <w:sz w:val="24"/>
          <w:szCs w:val="24"/>
        </w:rPr>
        <w:t xml:space="preserve">направлено на приобщение детей к </w:t>
      </w:r>
      <w:r>
        <w:rPr>
          <w:b w:val="0"/>
          <w:sz w:val="24"/>
          <w:szCs w:val="24"/>
        </w:rPr>
        <w:t>ценностям «Жизнь», «Здоровье»</w:t>
      </w:r>
    </w:p>
    <w:p w:rsidR="00A92029" w:rsidRDefault="00A92029" w:rsidP="000761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Младшая группа (3-4 года)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доброжелательные отношения к друг другу, умение делиться с товарищем.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-Приучать детей к вежливости.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-Формировать интерес к малой родине и первичные представления о ней: напоминать детям название города, в котором они живут. Побуждать рассказывать о том, где они гуляли в выходные дни (в парке, сквере, по улицам и пр.)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Средняя группа (4-5 лет)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семье, как о людях, которые живут вместе, любят друг руга.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людям разных профессий.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Учить детей свободно ориентироваться в ближайшем окружении.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Познакомить с городом</w:t>
      </w:r>
      <w:r w:rsidRPr="001B1148">
        <w:rPr>
          <w:rFonts w:ascii="Times New Roman" w:hAnsi="Times New Roman" w:cs="Times New Roman"/>
          <w:sz w:val="24"/>
          <w:szCs w:val="24"/>
        </w:rPr>
        <w:t>, в котором мы живем, с его особенностями, достопримечательностями.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в детях бережное отношение к родному городу.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помещениями детского сада, рассказать об их назначении.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Расширить знания о профессиях людей, работающих в детском саду.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старшим, учить ценить труд и заботу.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Старшая группа (5-6 лет)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дружеские взаимоотношения между детьми, уважительное отношение к окружающим.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</w:t>
      </w:r>
      <w:r w:rsidRPr="00233E94">
        <w:rPr>
          <w:rFonts w:ascii="Times New Roman" w:hAnsi="Times New Roman" w:cs="Times New Roman"/>
          <w:i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Учить заботиться о младших, помогать и защищать их.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Побуждать к использованию в речи фольклора. Показать значение родного языка в формировании основ нравственности.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представления ребенка о семье и её истории, о том, где работают родители, как важен их труд для общества.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малой Родине. Рассказывать детям о достопримечательностях района, культуре, традициях Дагестана, о замечательных людях, прославивших родной край.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родной стране, о государственных праздниках.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любовь к Родине.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представление о том, что Российская Федерация – многонациональная страна, Москва – главный город, столица нашей Родины. Махачкала – главный город Дагестана.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Расширять представления детей о Российской армии. 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защитникам Отечества.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Подготовительная к школе группа (6-7 лет)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об истории семьи в контексте истории района, республики, родной страны.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Рассказывать детям о воинских наградах дедушек и бабушек, родителей.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знания об имени и отчестве родителей, их профессиях.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Привлекать участие детей к созданию развивающей среды дошкольного учреждения (мини-музеи, выставки и др.).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себе как об активном члене коллектива.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</w:t>
      </w:r>
      <w:r>
        <w:rPr>
          <w:rFonts w:ascii="Times New Roman" w:hAnsi="Times New Roman" w:cs="Times New Roman"/>
          <w:sz w:val="24"/>
          <w:szCs w:val="24"/>
        </w:rPr>
        <w:t>рять представления о родном городе</w:t>
      </w:r>
      <w:r w:rsidRPr="009D3951">
        <w:rPr>
          <w:rFonts w:ascii="Times New Roman" w:hAnsi="Times New Roman" w:cs="Times New Roman"/>
          <w:sz w:val="24"/>
          <w:szCs w:val="24"/>
        </w:rPr>
        <w:t>, его достопримечательностях.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и расширять представления о Родине – России.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к ней любовь.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Поощрять интерес детей к событиям, происходящим в стране, воспитывать чувство гордости за её достижения.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представления о символике Дагестана и России.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людям разных национальностей и их обычаям.</w:t>
      </w:r>
    </w:p>
    <w:p w:rsidR="00A92029" w:rsidRPr="00233E94" w:rsidRDefault="00A92029" w:rsidP="00A920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любовь к Москве – столице России, уважение к государственным праздникам.</w:t>
      </w: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1.Формирование любви к родному краю, родной природе, родному языку, культурному наследию своего народа.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2.Воспитание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 и вероисповедания.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:rsidR="00A92029" w:rsidRPr="00713669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приобщение детей к празднованию основных знаменательных дат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13669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гражданской идентичности: я – аварец, я – дагестанец, я – россиянин;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-формирование чувства любви и гордости за свою малую родину.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71366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социального направления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1.Формирование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</w:t>
      </w:r>
      <w:r w:rsidRPr="00233E94">
        <w:rPr>
          <w:rFonts w:ascii="Times New Roman" w:hAnsi="Times New Roman" w:cs="Times New Roman"/>
          <w:i/>
          <w:sz w:val="24"/>
          <w:szCs w:val="24"/>
        </w:rPr>
        <w:t>милосердия и заботы</w:t>
      </w:r>
      <w:r w:rsidRPr="009D3951">
        <w:rPr>
          <w:rFonts w:ascii="Times New Roman" w:hAnsi="Times New Roman" w:cs="Times New Roman"/>
          <w:sz w:val="24"/>
          <w:szCs w:val="24"/>
        </w:rPr>
        <w:t>. Анализ поступков самих детей в группе в различных ситуациях.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себе, о семье, тухуме, их дружеских отношениях.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-усвоение некоторых слов обращений, принятыми в дагестанской семье в соответствии с национальными языками народов Дагестана (авар. «баба», лезг. «диде», «бах»;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 азерб</w:t>
      </w:r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r w:rsidR="005B1119">
        <w:rPr>
          <w:rFonts w:ascii="Times New Roman" w:hAnsi="Times New Roman" w:cs="Times New Roman"/>
          <w:i/>
          <w:sz w:val="24"/>
          <w:szCs w:val="24"/>
        </w:rPr>
        <w:t>а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на» – мать; авар. «дада», лезг. «буба», «агъа»; </w:t>
      </w:r>
      <w:r w:rsidR="005B1119">
        <w:rPr>
          <w:rFonts w:ascii="Times New Roman" w:hAnsi="Times New Roman" w:cs="Times New Roman"/>
          <w:i/>
          <w:sz w:val="24"/>
          <w:szCs w:val="24"/>
        </w:rPr>
        <w:t>азерб</w:t>
      </w:r>
      <w:r w:rsidRPr="00713669">
        <w:rPr>
          <w:rFonts w:ascii="Times New Roman" w:hAnsi="Times New Roman" w:cs="Times New Roman"/>
          <w:i/>
          <w:sz w:val="24"/>
          <w:szCs w:val="24"/>
        </w:rPr>
        <w:t>. – «ата» – отец; «къиз» – дочь; «</w:t>
      </w:r>
      <w:r w:rsidR="005B1119">
        <w:rPr>
          <w:rFonts w:ascii="Times New Roman" w:hAnsi="Times New Roman" w:cs="Times New Roman"/>
          <w:i/>
          <w:sz w:val="24"/>
          <w:szCs w:val="24"/>
        </w:rPr>
        <w:t>ог</w:t>
      </w:r>
      <w:r w:rsidRPr="00713669">
        <w:rPr>
          <w:rFonts w:ascii="Times New Roman" w:hAnsi="Times New Roman" w:cs="Times New Roman"/>
          <w:i/>
          <w:sz w:val="24"/>
          <w:szCs w:val="24"/>
        </w:rPr>
        <w:t>лан» – сын и т.п.);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-развитие представлений о том, где работают родители, как важен их труд;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-усвоение правил поведения в природе (в лесу, в горах, на море), воспитание чувства сострадания попавшему в беду, желания при</w:t>
      </w:r>
      <w:r w:rsidR="005B1119">
        <w:rPr>
          <w:rFonts w:ascii="Times New Roman" w:hAnsi="Times New Roman" w:cs="Times New Roman"/>
          <w:i/>
          <w:sz w:val="24"/>
          <w:szCs w:val="24"/>
        </w:rPr>
        <w:t>й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ти ему на помощь;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-сформировать начальные гендерные представления (гендерная идентичность).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71366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1.Развитие любознательности, формирование опыта познавательной инициативы.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ценностного отношения к взрослому как источнику знаний;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3.Приобщение ребенка к культурным способам познания (книги, интернет-источники, дискуссии и др.).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4.Развитие у детей и их родителей экологической культуры, бережного отношения к родной земле, природным богатствам России и мира.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- вызвать радость детей от встречи с достопримечательностями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Каспийска и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города Махачкалы – столицы Дагестана, республики в целом;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края;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-расширение знаний детей о людях, которым воздвигнуты памятники. Мотивировать желание рассказать, рассуждать об их истории и ценности.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привитие любви к родному краю, к республике.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содействие развитию эмоционально-ценностного отношения к людям духовного, интеллектуального и других видов труда, прославившим Республику Дагестан.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60C5A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и формирования культуры здорового образа жизни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2.Закаливание, повышение сопротивляемости к воздействию условий внешней среды. Понимание детьми значения закаливания.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3.Укрепление опорно-двигательного аппарата; развитие двигательных способностей, обучение двигательным навыкам и умениям. Воспитывать у детей желание активного отдыха.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4.Формирование элементарных представлений в области физической культуры, здоровья и безопасного образа жизни.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5.Организация сна, здорового питания, выстраивание правильного режима дня и его значения в здоровье ребенка.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6.Воспитание экологической культуры, обучение безопасности жизнедеятельности.</w:t>
      </w:r>
    </w:p>
    <w:p w:rsidR="00A92029" w:rsidRPr="00713669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формировать элементарные представления о способах взаимодействия с животными и растениями, водой;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60C5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-расширение представлений о профессиях и занятиях родителей и близких родственников, развитие чувства гордости за собственные успехи и достижения, успехи и достижения родителей, близких людей, друзей;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:rsidR="00A92029" w:rsidRPr="00260C5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этико-эстетического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культуры общения, поведения, этических представлений.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представлений о значении опрятности и красоты внешней, ее влиянии на внутренний мир человека.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прекрасному, уважения к традициям и культуре родной страны и других народов;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5.Развитие творческого отношения к миру, природе, быту и к окружающей ребенка действительности;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6.Формирование у детей эстетического вкуса, стремления окружать себя прекрасным, создавать его.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86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-соблюдение правил дагестанского этикета;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-проявление своих творческих способностей в кружковой деятельности.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6037D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>Требования к планируемы</w:t>
      </w:r>
      <w:r>
        <w:rPr>
          <w:rFonts w:ascii="Times New Roman" w:hAnsi="Times New Roman" w:cs="Times New Roman"/>
          <w:b/>
          <w:sz w:val="24"/>
          <w:szCs w:val="24"/>
        </w:rPr>
        <w:t xml:space="preserve">м результатам освоения </w:t>
      </w:r>
      <w:r w:rsidRPr="006037D1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В основе планируемых результатов освоения программы воспитания лежит портрет гражданина России. 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E94">
        <w:rPr>
          <w:rFonts w:ascii="Times New Roman" w:hAnsi="Times New Roman" w:cs="Times New Roman"/>
          <w:b/>
          <w:i/>
          <w:sz w:val="24"/>
          <w:szCs w:val="24"/>
        </w:rPr>
        <w:t>Базовые национальные ценности: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Патриотизм </w:t>
      </w:r>
      <w:r w:rsidRPr="006037D1">
        <w:rPr>
          <w:rFonts w:ascii="Times New Roman" w:hAnsi="Times New Roman" w:cs="Times New Roman"/>
          <w:sz w:val="24"/>
          <w:szCs w:val="24"/>
        </w:rPr>
        <w:t>– любовь к России, к своему народу, к своей малой родине, служение Отечеству.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Социальная солидарность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Гражданственность </w:t>
      </w:r>
      <w:r w:rsidRPr="006037D1">
        <w:rPr>
          <w:rFonts w:ascii="Times New Roman" w:hAnsi="Times New Roman" w:cs="Times New Roman"/>
          <w:sz w:val="24"/>
          <w:szCs w:val="24"/>
        </w:rPr>
        <w:t>–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Семья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любовь и верность, здоровье, достаток, уважение к родителям, забота о старших и младших, забота о продолжении рода.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Труд и творчество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уважение к труду, творчество и созидание, целеустремленность и настойчивость.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Наука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ценность знаний, стремление к истине, научная картина мира.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Искусство и литература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Природа </w:t>
      </w:r>
      <w:r w:rsidRPr="006037D1">
        <w:rPr>
          <w:rFonts w:ascii="Times New Roman" w:hAnsi="Times New Roman" w:cs="Times New Roman"/>
          <w:sz w:val="24"/>
          <w:szCs w:val="24"/>
        </w:rPr>
        <w:t>– эволюция, родная земля, заповедная природа, планета Земля, экологическое сознание.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Человечество </w:t>
      </w:r>
      <w:r w:rsidRPr="006037D1">
        <w:rPr>
          <w:rFonts w:ascii="Times New Roman" w:hAnsi="Times New Roman" w:cs="Times New Roman"/>
          <w:sz w:val="24"/>
          <w:szCs w:val="24"/>
        </w:rPr>
        <w:t>– мир во всем мире, многообразие культур и народов, прогресс человечества, международное сотрудничество.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>Личностное развитие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честь, совесть, самооценка, самокритичность, жизненные ценности, мораль, ответственность и т.п.</w:t>
      </w:r>
    </w:p>
    <w:p w:rsidR="00A92029" w:rsidRPr="00DC341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DC341A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 дошкольного возраста</w:t>
      </w:r>
    </w:p>
    <w:p w:rsidR="00A92029" w:rsidRPr="00DC341A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дошкольного возраста (к 8-ми годам)</w:t>
      </w:r>
    </w:p>
    <w:p w:rsidR="00A92029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3261"/>
        <w:gridCol w:w="2234"/>
        <w:gridCol w:w="4731"/>
        <w:gridCol w:w="7"/>
      </w:tblGrid>
      <w:tr w:rsidR="00A92029" w:rsidTr="00326960">
        <w:tc>
          <w:tcPr>
            <w:tcW w:w="3261" w:type="dxa"/>
          </w:tcPr>
          <w:p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2234" w:type="dxa"/>
          </w:tcPr>
          <w:p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4394" w:type="dxa"/>
            <w:gridSpan w:val="2"/>
          </w:tcPr>
          <w:p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Pr="00DC341A" w:rsidRDefault="00A92029" w:rsidP="00326960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Развитие основ</w:t>
            </w:r>
          </w:p>
          <w:p w:rsidR="00A92029" w:rsidRPr="00DC341A" w:rsidRDefault="00A92029" w:rsidP="00326960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нравственной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jc w:val="center"/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2234" w:type="dxa"/>
          </w:tcPr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-справедливость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-помощь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</w:p>
        </w:tc>
        <w:tc>
          <w:tcPr>
            <w:tcW w:w="4387" w:type="dxa"/>
          </w:tcPr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lastRenderedPageBreak/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A92029" w:rsidRPr="00191E7A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онравственных ценностях в отношенииобщества,сверстников,взрослых,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природного,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окружения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самого в окружающем мире;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разнообразныеморально-нравственные чувства,эмоционально-ценностное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людям, природе,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предметному миру, к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самому себе.</w:t>
            </w:r>
          </w:p>
          <w:p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удовлетворенности,стыда от своих поступков, действий и поведения;</w:t>
            </w:r>
          </w:p>
          <w:p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слышатьсобеседника, обосновывать свое мнение;</w:t>
            </w:r>
          </w:p>
          <w:p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досуговойдеятельности и поведении в соответствии снравственными ценностями;</w:t>
            </w:r>
          </w:p>
          <w:p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правила,владеет нормами, конструктивными способами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(умениесаморегуляции, самоорганизации ирефлексии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92029" w:rsidRPr="00714D7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проявлениядобра и зла, принимает и уважает ценностиобщества, правдивый, искренний,способный к сочувствию и заботе,к нравственному поступку, проявляетответственность за свои действия иповедение.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</w:p>
        </w:tc>
      </w:tr>
      <w:tr w:rsidR="00A92029" w:rsidTr="00326960">
        <w:trPr>
          <w:gridAfter w:val="1"/>
          <w:wAfter w:w="7" w:type="dxa"/>
          <w:trHeight w:val="2535"/>
        </w:trPr>
        <w:tc>
          <w:tcPr>
            <w:tcW w:w="3261" w:type="dxa"/>
          </w:tcPr>
          <w:p w:rsidR="00A92029" w:rsidRPr="00DC341A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DC341A">
              <w:rPr>
                <w:rStyle w:val="13"/>
                <w:i/>
                <w:sz w:val="24"/>
                <w:szCs w:val="24"/>
              </w:rPr>
              <w:lastRenderedPageBreak/>
              <w:t>Формирование основ семейных и гражданских ценностей</w:t>
            </w: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A92029" w:rsidRPr="003163B1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A92029" w:rsidRDefault="00A92029" w:rsidP="00326960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-имеет представления о семейных ценностях, семейных традициях, бережное отношение к ним;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нравственные чувства, эмоционально-</w:t>
            </w:r>
            <w:r>
              <w:rPr>
                <w:rStyle w:val="13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 xml:space="preserve">-проявляет высшие нравственные чувства: патриотизм, уважение к правам и </w:t>
            </w:r>
            <w:r>
              <w:rPr>
                <w:rStyle w:val="13"/>
              </w:rPr>
              <w:lastRenderedPageBreak/>
              <w:t>обязанностям человека;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A92029" w:rsidRPr="009C038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гражданскихценностях, ценностях истории, основанных нанациональных традициях, связи поколений, уважении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России.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1A1499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Pr="000239B3" w:rsidRDefault="00A92029" w:rsidP="00326960">
            <w:pPr>
              <w:pStyle w:val="7"/>
              <w:shd w:val="clear" w:color="auto" w:fill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CC56FD">
              <w:rPr>
                <w:rFonts w:eastAsia="Calibri"/>
                <w:sz w:val="24"/>
                <w:szCs w:val="24"/>
              </w:rPr>
              <w:t>знает</w:t>
            </w:r>
            <w:r w:rsidRPr="00CC56FD">
              <w:rPr>
                <w:rStyle w:val="13"/>
                <w:i/>
              </w:rPr>
              <w:t>символику Дагестана</w:t>
            </w:r>
            <w:r>
              <w:rPr>
                <w:rStyle w:val="13"/>
              </w:rPr>
              <w:t xml:space="preserve"> – </w:t>
            </w:r>
            <w:r w:rsidRPr="000239B3">
              <w:rPr>
                <w:rStyle w:val="13"/>
              </w:rPr>
              <w:t xml:space="preserve">субъекта Российской Федерации, в которой проживает ребенок и </w:t>
            </w:r>
            <w:r>
              <w:rPr>
                <w:rStyle w:val="13"/>
              </w:rPr>
              <w:t xml:space="preserve">где </w:t>
            </w:r>
            <w:r w:rsidRPr="000239B3">
              <w:rPr>
                <w:rStyle w:val="13"/>
              </w:rPr>
              <w:t>находится образовательная организация, в которой он воспитывается.</w:t>
            </w:r>
          </w:p>
          <w:p w:rsidR="00A92029" w:rsidRDefault="00A92029" w:rsidP="00326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A92029" w:rsidRDefault="00A92029" w:rsidP="00326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 (Чеченская Республика, СевернаяОсетия–Алания,Азербайджан и др.).</w:t>
            </w:r>
          </w:p>
        </w:tc>
      </w:tr>
      <w:tr w:rsidR="00A92029" w:rsidTr="00326960">
        <w:trPr>
          <w:gridAfter w:val="1"/>
          <w:wAfter w:w="7" w:type="dxa"/>
          <w:trHeight w:val="695"/>
        </w:trPr>
        <w:tc>
          <w:tcPr>
            <w:tcW w:w="3261" w:type="dxa"/>
          </w:tcPr>
          <w:p w:rsidR="00A92029" w:rsidRPr="00E33E97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E33E97">
              <w:rPr>
                <w:rStyle w:val="13"/>
                <w:sz w:val="24"/>
                <w:szCs w:val="24"/>
              </w:rPr>
              <w:lastRenderedPageBreak/>
              <w:t>Патриотическое</w:t>
            </w:r>
          </w:p>
          <w:p w:rsidR="00A92029" w:rsidRPr="00E33E97" w:rsidRDefault="00A92029" w:rsidP="00326960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2234" w:type="dxa"/>
          </w:tcPr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A92029" w:rsidRPr="003163B1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 и событиям;</w:t>
            </w:r>
          </w:p>
          <w:p w:rsidR="00A92029" w:rsidRPr="00447CE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 xml:space="preserve">гуманизма, мира во всем мире, сохранения роднойкультуры, исторической памяти ипреемственности на основе любви кОтечеству, малой </w:t>
            </w:r>
            <w:r w:rsidRPr="004A4673">
              <w:rPr>
                <w:i/>
                <w:sz w:val="24"/>
                <w:szCs w:val="24"/>
              </w:rPr>
              <w:t>родине</w:t>
            </w:r>
            <w:r w:rsidRPr="00447CE2">
              <w:rPr>
                <w:sz w:val="24"/>
                <w:szCs w:val="24"/>
              </w:rPr>
              <w:t>, сопричастностик многонациональному народу России</w:t>
            </w:r>
            <w:r>
              <w:rPr>
                <w:sz w:val="24"/>
                <w:szCs w:val="24"/>
              </w:rPr>
              <w:t xml:space="preserve">, </w:t>
            </w:r>
            <w:r w:rsidRPr="00447CE2">
              <w:rPr>
                <w:sz w:val="24"/>
                <w:szCs w:val="24"/>
              </w:rPr>
              <w:t>принятия традиционных духовно-нравственн</w:t>
            </w:r>
            <w:r>
              <w:rPr>
                <w:sz w:val="24"/>
                <w:szCs w:val="24"/>
              </w:rPr>
              <w:t>ых ценностей человеческой жизни;</w:t>
            </w:r>
          </w:p>
          <w:p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-уважительно относится к </w:t>
            </w:r>
            <w:r w:rsidRPr="004A4673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традиционным религиям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029" w:rsidRPr="005936F0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 xml:space="preserve">-проявляет уважение кпамяти защитников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A92029" w:rsidRPr="001A1499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7B1F0D">
              <w:rPr>
                <w:rFonts w:eastAsia="Calibri"/>
                <w:i/>
                <w:sz w:val="24"/>
                <w:szCs w:val="24"/>
              </w:rPr>
              <w:t>чтитгосударственные праздники (День защитника Отечества (23 февраля), Международный женский день (8 марта),</w:t>
            </w:r>
            <w:r>
              <w:rPr>
                <w:rFonts w:eastAsia="Calibri"/>
                <w:i/>
                <w:sz w:val="24"/>
                <w:szCs w:val="24"/>
              </w:rPr>
              <w:t xml:space="preserve"> республиканские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Каспийска (17 сентября);</w:t>
            </w:r>
          </w:p>
          <w:p w:rsidR="00A92029" w:rsidRPr="007B1F0D" w:rsidRDefault="00A92029" w:rsidP="00326960">
            <w:pPr>
              <w:contextualSpacing/>
              <w:jc w:val="both"/>
              <w:rPr>
                <w:rStyle w:val="13"/>
                <w:rFonts w:eastAsiaTheme="minorHAnsi"/>
                <w:i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Дагестан знаменитых земляков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(выдающиеся деятели литературы и искусства: поэтах (Р. Гамзатов, Ф. Алиева и др.), художники (М.-А. Джамал, Х. М. Курбанов, А. Б. Мусаев и др.), скульпторы (Оскар Сарыджа, Г. Н. Гейбатов и др.), летчик-испытатель  Магомед Толбоев,   космонавт Муса Манаров; герои ВОВ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СВО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Социальное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2234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387" w:type="dxa"/>
          </w:tcPr>
          <w:p w:rsidR="00A92029" w:rsidRPr="00061BE3" w:rsidRDefault="00A92029" w:rsidP="00326960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t>-различающий основные проявления добра и зла, принимающий и уважающий ценности семьи и общества, справ</w:t>
            </w:r>
            <w:r>
              <w:rPr>
                <w:rStyle w:val="23"/>
              </w:rPr>
              <w:t>е</w:t>
            </w:r>
            <w:r w:rsidRPr="00061BE3">
              <w:rPr>
                <w:rStyle w:val="23"/>
              </w:rPr>
              <w:t>д</w:t>
            </w:r>
            <w:r>
              <w:rPr>
                <w:rStyle w:val="23"/>
              </w:rPr>
              <w:t>л</w:t>
            </w:r>
            <w:r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:rsidR="00A92029" w:rsidRPr="00061BE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нравственности и культуры поведения;</w:t>
            </w:r>
          </w:p>
          <w:p w:rsidR="00A92029" w:rsidRPr="00CF4C71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 xml:space="preserve">-дружелюбный и доброжелательный, умеющий слушать и слышать собеседника, способный </w:t>
            </w:r>
            <w:r w:rsidRPr="00CF4C71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-уверенно выражающий свои мысли различными способами на русском и родном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адекватноотреагировать на него (эмоционально, вербально);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такжепринять позицию другого человека (сверстника,взрослого);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отрицательно относиться к лжи и манипуляции (всобственном поведении и со стороны других людей);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 встать на защиту несправедливо обиженного;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просьб,связанных с гармонизацией общественного окружения;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A92029" w:rsidRPr="00061BE3" w:rsidRDefault="00A92029" w:rsidP="00326960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:rsidR="00A92029" w:rsidRPr="00D65DF5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Pr="00AB61C9" w:rsidRDefault="00A92029" w:rsidP="0032696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A92029" w:rsidRPr="00AB61C9" w:rsidRDefault="00A92029" w:rsidP="0032696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(Отец – глава семьи.  Он заботится о своей семье, показывает 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A92029" w:rsidRPr="00AB61C9" w:rsidRDefault="00A92029" w:rsidP="0032696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«хъизан», у даргинцев – «кульпат», у кумыков – «хизан», у лакцев – «кулпат», тесно связывает людей одной крови.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тухума в контексте истории Дагестана и родной страны (роль каждого поколения в разные периоды истории).</w:t>
            </w:r>
          </w:p>
          <w:p w:rsidR="00A92029" w:rsidRPr="00061BE3" w:rsidRDefault="00A92029" w:rsidP="0032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Познавательное -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  <w:sz w:val="24"/>
                <w:szCs w:val="24"/>
              </w:rPr>
              <w:t xml:space="preserve">(модуль </w:t>
            </w:r>
            <w:r w:rsidRPr="00E33E97">
              <w:rPr>
                <w:rStyle w:val="ae"/>
                <w:sz w:val="24"/>
                <w:szCs w:val="24"/>
              </w:rPr>
              <w:t>«Хочу все знать</w:t>
            </w:r>
            <w:r>
              <w:rPr>
                <w:rStyle w:val="ae"/>
                <w:sz w:val="24"/>
                <w:szCs w:val="24"/>
              </w:rPr>
              <w:t>»</w:t>
            </w:r>
            <w:r w:rsidRPr="00E33E97">
              <w:rPr>
                <w:rStyle w:val="ae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387" w:type="dxa"/>
          </w:tcPr>
          <w:p w:rsidR="00A9202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иоткрытию информации, способствующей осознанию иобретению своего места в обществе (коллектив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 и новых общностях, вкругу знакомых и незнакомых взрослых);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-проявляет инициативу в самостоятельном решениинесложных практических проблем и в реализациисобственных идей и замыслов;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новойинформации и практического опыта;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желание сотрудничать с другими детьми ивзрослыми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самостоятельномурешению интеллектуальных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A92029" w:rsidRPr="001A149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A1499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 </w:t>
            </w:r>
            <w:r>
              <w:rPr>
                <w:rFonts w:eastAsia="Calibri"/>
                <w:i/>
                <w:sz w:val="24"/>
                <w:szCs w:val="24"/>
              </w:rPr>
              <w:t>достопримечательностях г Каспийска, столицы – Махачкалы и др. городов 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города,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мосты;</w:t>
            </w:r>
          </w:p>
          <w:p w:rsidR="00A92029" w:rsidRPr="00D30F6F" w:rsidRDefault="00A92029" w:rsidP="00326960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3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3"/>
              </w:rPr>
              <w:t>;</w:t>
            </w:r>
          </w:p>
          <w:p w:rsidR="00A92029" w:rsidRPr="003D1BA0" w:rsidRDefault="00A92029" w:rsidP="003269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отмечает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</w:p>
          <w:p w:rsidR="00A92029" w:rsidRPr="00714801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Pr="00E33E97" w:rsidRDefault="00A92029" w:rsidP="00326960">
            <w:pPr>
              <w:pStyle w:val="3"/>
              <w:shd w:val="clear" w:color="auto" w:fill="auto"/>
              <w:spacing w:after="0" w:line="240" w:lineRule="auto"/>
              <w:rPr>
                <w:rStyle w:val="ae"/>
                <w:i/>
                <w:sz w:val="24"/>
                <w:szCs w:val="24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Физическое и оздоровительное</w:t>
            </w:r>
          </w:p>
          <w:p w:rsidR="00A92029" w:rsidRPr="00E33E97" w:rsidRDefault="00A92029" w:rsidP="00326960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2234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387" w:type="dxa"/>
          </w:tcPr>
          <w:p w:rsidR="00A9202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:rsidR="00A92029" w:rsidRPr="001A149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</w:rPr>
            </w:pPr>
            <w:r w:rsidRPr="001A1499">
              <w:rPr>
                <w:rStyle w:val="23"/>
                <w:b/>
                <w:i/>
              </w:rPr>
              <w:t>Региональный аспект:</w:t>
            </w:r>
          </w:p>
          <w:p w:rsidR="00A92029" w:rsidRPr="003A6989" w:rsidRDefault="00A92029" w:rsidP="00326960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способах взаимодействия с животными и растениями, о правилах поведения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вприроде (на море, в горах, в лесу);</w:t>
            </w:r>
          </w:p>
          <w:p w:rsidR="00A92029" w:rsidRDefault="00A92029" w:rsidP="0032696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:rsidR="00A92029" w:rsidRPr="003A6989" w:rsidRDefault="00A92029" w:rsidP="0032696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A92029" w:rsidRDefault="00A92029" w:rsidP="00326960">
            <w:pPr>
              <w:contextualSpacing/>
              <w:jc w:val="both"/>
              <w:rPr>
                <w:rStyle w:val="23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необходимости прогулок на свежем воздухе. </w:t>
            </w:r>
          </w:p>
          <w:p w:rsidR="00A92029" w:rsidRPr="003A698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Трудовое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2234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387" w:type="dxa"/>
          </w:tcPr>
          <w:p w:rsidR="00A92029" w:rsidRPr="00BC61A3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A92029" w:rsidRPr="001A1499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A1499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Default="00A92029" w:rsidP="00326960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:rsidR="00A92029" w:rsidRPr="00BC61A3" w:rsidRDefault="00A92029" w:rsidP="00326960">
            <w:pPr>
              <w:jc w:val="both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 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  <w:p w:rsidR="00A92029" w:rsidRPr="00BC61A3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029" w:rsidRPr="00856C42" w:rsidTr="00326960">
        <w:trPr>
          <w:gridAfter w:val="1"/>
          <w:wAfter w:w="7" w:type="dxa"/>
        </w:trPr>
        <w:tc>
          <w:tcPr>
            <w:tcW w:w="3261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A92029" w:rsidRPr="001D1F60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1D1F60">
              <w:rPr>
                <w:rStyle w:val="ae"/>
                <w:sz w:val="24"/>
                <w:szCs w:val="24"/>
              </w:rPr>
              <w:t>Этико-эстетическое</w:t>
            </w:r>
          </w:p>
          <w:p w:rsidR="00A92029" w:rsidRPr="001D1F60" w:rsidRDefault="00A92029" w:rsidP="00326960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1D1F60">
              <w:rPr>
                <w:b/>
                <w:i/>
                <w:sz w:val="24"/>
                <w:szCs w:val="24"/>
              </w:rPr>
              <w:t>(модуль «Я в мире прекрасного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1D1F60">
              <w:rPr>
                <w:b/>
                <w:i/>
                <w:sz w:val="24"/>
                <w:szCs w:val="24"/>
              </w:rPr>
              <w:t>)</w:t>
            </w:r>
          </w:p>
          <w:p w:rsidR="00A92029" w:rsidRPr="00856C42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A92029" w:rsidRPr="00856C42" w:rsidRDefault="00A92029" w:rsidP="00326960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387" w:type="dxa"/>
          </w:tcPr>
          <w:p w:rsidR="00A92029" w:rsidRPr="00856C42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 xml:space="preserve">-преобразует полученные знания и способы деятельности, изменяет поведение и стиль общения со взрослыми и сверстниками в зависимости от ситуации. Выражает познавательный интереск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856C42">
              <w:rPr>
                <w:sz w:val="24"/>
                <w:szCs w:val="24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 управлять своим поведением;</w:t>
            </w:r>
          </w:p>
          <w:p w:rsidR="00A92029" w:rsidRDefault="00A92029" w:rsidP="003269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циональную отзывчивость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художественным произведениям,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A92029" w:rsidRPr="00D65DF5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:rsidR="00A92029" w:rsidRPr="00856C42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:rsidR="00A92029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A92029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танцам, танцевальным ансамблям («Лезгинка» и др.), произведениям художников и писателей;</w:t>
            </w:r>
          </w:p>
          <w:p w:rsidR="00A92029" w:rsidRPr="00856C42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:rsidR="00A92029" w:rsidRPr="00856C42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ab/>
      </w:r>
    </w:p>
    <w:p w:rsidR="00A92029" w:rsidRPr="00B4521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11">
        <w:rPr>
          <w:rFonts w:ascii="Times New Roman" w:hAnsi="Times New Roman" w:cs="Times New Roman"/>
          <w:b/>
          <w:sz w:val="24"/>
          <w:szCs w:val="24"/>
        </w:rPr>
        <w:t>2.3.2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5211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 (ФОП ДО, п.29)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:rsidR="00A92029" w:rsidRPr="00D90AC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C6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234B3">
        <w:rPr>
          <w:rFonts w:ascii="Times New Roman" w:hAnsi="Times New Roman" w:cs="Times New Roman"/>
          <w:sz w:val="24"/>
          <w:szCs w:val="24"/>
        </w:rPr>
        <w:t>основывается на формировании у детей: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 – чувства любви к родине на основе ознакомления с природным окружением, </w:t>
      </w:r>
      <w:r w:rsidRPr="00B35005">
        <w:rPr>
          <w:rFonts w:ascii="Times New Roman" w:hAnsi="Times New Roman" w:cs="Times New Roman"/>
          <w:i/>
          <w:sz w:val="24"/>
          <w:szCs w:val="24"/>
        </w:rPr>
        <w:t>народными традициями и культурой;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представлений о России как родной стране и </w:t>
      </w:r>
      <w:r w:rsidRPr="00B35005">
        <w:rPr>
          <w:rFonts w:ascii="Times New Roman" w:hAnsi="Times New Roman" w:cs="Times New Roman"/>
          <w:i/>
          <w:sz w:val="24"/>
          <w:szCs w:val="24"/>
        </w:rPr>
        <w:t>о Дагестане как своей малой родине</w:t>
      </w:r>
      <w:r w:rsidRPr="003234B3">
        <w:rPr>
          <w:rFonts w:ascii="Times New Roman" w:hAnsi="Times New Roman" w:cs="Times New Roman"/>
          <w:sz w:val="24"/>
          <w:szCs w:val="24"/>
        </w:rPr>
        <w:t>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гражданско-патриотических чувств, </w:t>
      </w:r>
      <w:r w:rsidRPr="00B35005">
        <w:rPr>
          <w:rFonts w:ascii="Times New Roman" w:hAnsi="Times New Roman" w:cs="Times New Roman"/>
          <w:i/>
          <w:sz w:val="24"/>
          <w:szCs w:val="24"/>
        </w:rPr>
        <w:t>уважения к культурному прошлому России и Дагестана;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познавательного интереса к окружающей природе, культуре народов, проживающих в Дагестане </w:t>
      </w:r>
      <w:r w:rsidRPr="00B35005">
        <w:rPr>
          <w:rFonts w:ascii="Times New Roman" w:hAnsi="Times New Roman" w:cs="Times New Roman"/>
          <w:i/>
          <w:sz w:val="24"/>
          <w:szCs w:val="24"/>
        </w:rPr>
        <w:t>(национальные языки, литература, история, музыка, изобразительное искусство);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чувства сопричастности к достижениям земляков в различных областях жизнедеятельности.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Основным средством организации воспитательного процесса является воспитывающая среда детского сада, важный компонент из которой является развивающая предметно-пространственная среда, которая позволяет педагогам осуществлять на практике цели и задачи Программы.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Организация воспитательного процесса предусматривает: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 и режиссерские игры) на темы социализации и интеграции в дагестанскую культуру, приобщение к традициям и нормам дагестанского этикета;</w:t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с элементами сюжетов дагестанского фольклора и произведений </w:t>
      </w:r>
      <w:r w:rsidRPr="00B35005">
        <w:rPr>
          <w:rFonts w:ascii="Times New Roman" w:hAnsi="Times New Roman" w:cs="Times New Roman"/>
          <w:i/>
          <w:sz w:val="24"/>
          <w:szCs w:val="24"/>
        </w:rPr>
        <w:t xml:space="preserve">дагестанских авторов;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дагестанской семьи – встреча  гостей,  проводы отца в дальнюю дорогу);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проектирование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проблемы(по смысловому содержанию дагестанских пословиц, поговорок, народных песен, проектирование ситуаций из народных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34B3">
        <w:rPr>
          <w:rFonts w:ascii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изображающего быт и деятельность дагестанцев; музыкального сопровождения, художественного слова – </w:t>
      </w:r>
      <w:r w:rsidRPr="00B35005">
        <w:rPr>
          <w:rFonts w:ascii="Times New Roman" w:hAnsi="Times New Roman" w:cs="Times New Roman"/>
          <w:i/>
          <w:sz w:val="24"/>
          <w:szCs w:val="24"/>
        </w:rPr>
        <w:t>по произведениям фольклора дагестанских авторов);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посещение гостей (соседней группы, школьного класса, малого семейного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чтение произведений дагестанских авторов</w:t>
      </w:r>
      <w:r w:rsidRPr="003234B3">
        <w:rPr>
          <w:rFonts w:ascii="Times New Roman" w:hAnsi="Times New Roman" w:cs="Times New Roman"/>
          <w:sz w:val="24"/>
          <w:szCs w:val="24"/>
        </w:rPr>
        <w:t>, пересказывание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сказко</w:t>
      </w:r>
      <w:r w:rsidRPr="003234B3">
        <w:rPr>
          <w:rFonts w:ascii="Times New Roman" w:hAnsi="Times New Roman" w:cs="Times New Roman"/>
          <w:sz w:val="24"/>
          <w:szCs w:val="24"/>
        </w:rPr>
        <w:t>терапии как техники диагностики и коррекции нарушений социализации и коммуникации дошкольников.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 взрослыми и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сверстниками. При этом педагог максимально использует </w:t>
      </w:r>
      <w:r w:rsidRPr="00CA029A">
        <w:rPr>
          <w:rFonts w:ascii="Times New Roman" w:hAnsi="Times New Roman" w:cs="Times New Roman"/>
          <w:i/>
          <w:sz w:val="24"/>
          <w:szCs w:val="24"/>
        </w:rPr>
        <w:t>краеведческий</w:t>
      </w:r>
      <w:r w:rsidRPr="00CA029A">
        <w:rPr>
          <w:rFonts w:ascii="Times New Roman" w:hAnsi="Times New Roman" w:cs="Times New Roman"/>
          <w:i/>
          <w:sz w:val="24"/>
          <w:szCs w:val="24"/>
        </w:rPr>
        <w:tab/>
        <w:t xml:space="preserve"> материал</w:t>
      </w:r>
      <w:r w:rsidRPr="003234B3">
        <w:rPr>
          <w:rFonts w:ascii="Times New Roman" w:hAnsi="Times New Roman" w:cs="Times New Roman"/>
          <w:sz w:val="24"/>
          <w:szCs w:val="24"/>
        </w:rPr>
        <w:t>. Решение поставленных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>задач предусматривает применение: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игровых мотиваций и сюрпризных моментов; 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</w:t>
      </w:r>
      <w:r w:rsidRPr="00B35005">
        <w:rPr>
          <w:rFonts w:ascii="Times New Roman" w:hAnsi="Times New Roman" w:cs="Times New Roman"/>
          <w:i/>
          <w:sz w:val="24"/>
          <w:szCs w:val="24"/>
        </w:rPr>
        <w:t>сказочных персонажей дагестанского фольклора и произведений дагестанских авторов;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–произведений дагестанских композиторов, народной музыки, соответствующих характеру и содержанию осуществляемой деятельности; </w:t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005">
        <w:rPr>
          <w:rFonts w:ascii="Times New Roman" w:hAnsi="Times New Roman" w:cs="Times New Roman"/>
          <w:i/>
          <w:sz w:val="24"/>
          <w:szCs w:val="24"/>
        </w:rPr>
        <w:t>-дизайн-проектов на тему быта и традиций, культуры дагестанского народа как средства, обеспечивающего «эмоциональное погружение» в тему, в содержание изучаемого явления;</w:t>
      </w:r>
    </w:p>
    <w:p w:rsidR="00A92029" w:rsidRPr="00CA029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 –художественного слова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A92029" w:rsidRPr="00CA029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творческой деятельности, предусматривающих участие родителей и детей других групп, в ходе чего осознается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принадлежность к своей семье, своему тухуму, роду, городу, республике;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 поощрения детей за внимательность к младшим, уважительное отношение к старшим, гостям, доброжелательность, сотрудничество. </w:t>
      </w:r>
    </w:p>
    <w:p w:rsidR="00A92029" w:rsidRDefault="00A92029" w:rsidP="000761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Общности (сообщества) ДОО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Воспитатель, а также другие сотрудники должны: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 перед группой за свое поведение.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всегда выходит навстречу родителям и приветствует родителей и детей первым;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улыбка – всегда обязательная часть приветствия;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описывает события и ситуации, но не даёт им оценки;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не обвиняет родителей и не возлагает на них ответственность за поведение детей в детском саду;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тон общения ровный и дружелюбный, исключается повышение голоса;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уважительное отношение к личности воспитанника;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заинтересованно слушать собеседника и сопереживать ему;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видеть и слышать воспитанника, сопереживать ему;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уравновешенность и самообладание, выдержка в отношениях с детьми;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мягкий эмоциональный и деловой тон в отношениях с детьми;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требовательность с чутким отношением к воспитанникам;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знание возрастных и индивидуальных особенностей воспитанников;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соответствие внешнего вида статусу воспитателя детского сада.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         Детско-взрослая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 w:rsidRPr="007C1BFA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  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>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Социокультурный контекст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Социокультурный контекст – это социальная и культурная среда, в которой человек растет и живет.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особенности. Реализация социокультурного контекста опирается на построение социального партнерства образовательной организации.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ДОО</w:t>
      </w: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76098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r w:rsidRPr="00585DD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познавательное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речевое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художественно-эстетическое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физическое развитие.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 xml:space="preserve">        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A92029" w:rsidRDefault="00A92029" w:rsidP="000C74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Гражданское и патриотическое направление воспитания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A92029" w:rsidRPr="00C1010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межнационального общения;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Ценности Родина</w:t>
      </w:r>
      <w:r w:rsidRPr="00C10101">
        <w:rPr>
          <w:rFonts w:ascii="Times New Roman" w:hAnsi="Times New Roman" w:cs="Times New Roman"/>
          <w:sz w:val="24"/>
          <w:szCs w:val="24"/>
        </w:rPr>
        <w:t xml:space="preserve">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ознакомлении детей с историей, героями, культурой, традициями России и своего народа;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Духовное и нравственное воспитание детей на основе российских традиционных ценностей осуществляется за счет: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у детей нравственных чувств (чести, долга, справедливости, милосердия и дружелюбия);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инвалидам.</w:t>
      </w:r>
    </w:p>
    <w:p w:rsidR="00A92029" w:rsidRPr="00E8704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>Ценности социального направления</w:t>
      </w:r>
      <w:r w:rsidRPr="00E87046">
        <w:rPr>
          <w:rFonts w:ascii="Times New Roman" w:hAnsi="Times New Roman" w:cs="Times New Roman"/>
          <w:sz w:val="24"/>
          <w:szCs w:val="24"/>
        </w:rPr>
        <w:t xml:space="preserve"> – семья, дружба, человек и сотрудничество – лежат в основе социального направления воспитания.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сюжетно-ролевые игры (в семью, в команду и т. п.), игры с правилами, традиционные народные игры и пр.;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детей навыки поведения в обществе;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сотрудничать, организуя групповые формы в продуктивных видах деятельности;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анализировать поступки и чувства – свои и других людей;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коллективные проекты заботы и помощи;</w:t>
      </w:r>
    </w:p>
    <w:p w:rsidR="00A92029" w:rsidRPr="0007612B" w:rsidRDefault="00A92029" w:rsidP="00076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создавать доброжелательный психологический климат в группе.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 подразумевает: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поисковой и краеведческой деятельности, детского познавательного туризма.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этого направления – знания.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познавательного направления воспитания – формирование ценности познания.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A92029" w:rsidRPr="00C1010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потенциала спортивной деятельности для профилактики асоциального поведения;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проведению массовых общественно-спортивных мероприятий и привлечение к участию в них детей.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>Ценность – здоровье.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A92029" w:rsidRPr="00096DF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создание детско-взрослых проектов по здоровому образу жизни;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введение оздоровительных традиций в ДОО.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привычку следить за своим внешним видом;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-воспитания у детей уважения к труду и людям труда, трудовым достижениям;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– труд.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Этико-эстетическое воспитание включает: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-эмоционально-ценностное отношение ребенка к окружающему миру, эмоциональная отзывчивость его при восприятии произведений изобразительного и декоративно-прикладного искусства, фольклора, иллюстраций к художественным произведениям;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эмоциональная отзывчивость детей на музыку разного характера;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нравственно-эстетических чувств через содержание музыкальных произведений, желание слушать музыку, замечать изменения в звучании;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тактики разговорной дисциплины (спокойно сидеть, слушать, дать возможность высказаться), уважение мнения других людей;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способность управлять своим поведением;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-выражать эмоционально-ценностное отношение к окружающему миру, эмоциональную отзывчивость при восприятии произведений изобразительного и декоративно-прикладного искусства, фольклора, иллюстраций к художественным произведениям, на музыку разного характера.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Ценности – культура и красота.</w:t>
      </w:r>
      <w:r w:rsidRPr="00C10101">
        <w:rPr>
          <w:rFonts w:ascii="Times New Roman" w:hAnsi="Times New Roman" w:cs="Times New Roman"/>
          <w:sz w:val="24"/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эстетического воспитания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 воспитателя</w:t>
      </w:r>
      <w:r w:rsidRPr="00D673CE">
        <w:rPr>
          <w:rFonts w:ascii="Times New Roman" w:hAnsi="Times New Roman" w:cs="Times New Roman"/>
          <w:b/>
          <w:sz w:val="24"/>
          <w:szCs w:val="24"/>
        </w:rPr>
        <w:t xml:space="preserve"> по эстетическому воспитанию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предполагают следующее: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творчества детей, широкое включение их произведений в жизнь ДОО;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3C">
        <w:rPr>
          <w:rFonts w:ascii="Times New Roman" w:hAnsi="Times New Roman" w:cs="Times New Roman"/>
          <w:b/>
          <w:sz w:val="24"/>
          <w:szCs w:val="24"/>
        </w:rPr>
        <w:t xml:space="preserve">2.3.2 </w:t>
      </w: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A92029" w:rsidRPr="007225E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Специфика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В детском саду сложились определенные традиции, связанные со спецификой национальных и социокультурных условий. Педагоги проводят работу по приобщению детей к культурному наследию, которое предполагает: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доступности музейной и театральной культуры для детей;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музейной и театральной педагогики;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к сокровищнице мировой и отечественной культуры, в том числе с использованием информационных технологий;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создание условий для сохранения, поддержки и развития этнических культурных традиций и народного творчества.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A92029" w:rsidRPr="0044519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событиям, формирующим чувство гражданской принадлежности ребенка </w:t>
      </w:r>
      <w:r>
        <w:rPr>
          <w:rFonts w:ascii="Times New Roman" w:hAnsi="Times New Roman" w:cs="Times New Roman"/>
          <w:i/>
          <w:sz w:val="24"/>
          <w:szCs w:val="24"/>
        </w:rPr>
        <w:t>(День города</w:t>
      </w:r>
      <w:r w:rsidRPr="00445190">
        <w:rPr>
          <w:rFonts w:ascii="Times New Roman" w:hAnsi="Times New Roman" w:cs="Times New Roman"/>
          <w:i/>
          <w:sz w:val="24"/>
          <w:szCs w:val="24"/>
        </w:rPr>
        <w:t>,  День народного единства, День защитника Отечества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445190">
        <w:rPr>
          <w:rFonts w:ascii="Times New Roman" w:hAnsi="Times New Roman" w:cs="Times New Roman"/>
          <w:i/>
          <w:sz w:val="24"/>
          <w:szCs w:val="24"/>
        </w:rPr>
        <w:t xml:space="preserve"> Праздники экологической направленности (Всемирный день Земли, Всемирный день воды, Международный день птиц, Всемирный  день </w:t>
      </w:r>
      <w:r w:rsidRPr="00445190">
        <w:rPr>
          <w:rFonts w:ascii="Times New Roman" w:hAnsi="Times New Roman" w:cs="Times New Roman"/>
          <w:i/>
          <w:sz w:val="24"/>
          <w:szCs w:val="24"/>
        </w:rPr>
        <w:lastRenderedPageBreak/>
        <w:t>моря)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45190">
        <w:rPr>
          <w:rFonts w:ascii="Times New Roman" w:hAnsi="Times New Roman" w:cs="Times New Roman"/>
          <w:i/>
          <w:sz w:val="24"/>
          <w:szCs w:val="24"/>
        </w:rPr>
        <w:t>Международные праздники социальной направленности (Всемирный день улыбки, Всемирный день «спасибо», День толерантности и др.)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народной культуре и традициям.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В региональном аспекте это предполагает:</w:t>
      </w:r>
    </w:p>
    <w:p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 детского сада: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-«Утро радостных встреч»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-Общегрупповой ритуал утреннего приветствия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-День рождения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 xml:space="preserve">Общекультурные традиции: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-Праздники – сюрпризы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-Музыкальные концерты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-Литературные вечера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Праздники: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-Осенний праздник урожая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 белых журавлей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Региональные праздники:</w:t>
      </w:r>
      <w:r w:rsidRPr="00A96852">
        <w:rPr>
          <w:rFonts w:ascii="Times New Roman" w:hAnsi="Times New Roman" w:cs="Times New Roman"/>
          <w:i/>
          <w:sz w:val="24"/>
          <w:szCs w:val="24"/>
        </w:rPr>
        <w:t>«Первый шаг малыша», «Наречение именем», «Праздник п</w:t>
      </w:r>
      <w:r>
        <w:rPr>
          <w:rFonts w:ascii="Times New Roman" w:hAnsi="Times New Roman" w:cs="Times New Roman"/>
          <w:i/>
          <w:sz w:val="24"/>
          <w:szCs w:val="24"/>
        </w:rPr>
        <w:t>ервой борозды», «Новруз байрам».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1666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</w:t>
      </w:r>
      <w:r w:rsidRPr="00916660">
        <w:rPr>
          <w:rFonts w:ascii="Times New Roman" w:hAnsi="Times New Roman" w:cs="Times New Roman"/>
          <w:sz w:val="24"/>
          <w:szCs w:val="24"/>
        </w:rPr>
        <w:lastRenderedPageBreak/>
        <w:t>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внесадовых ситуациях.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Виды и формы деятельности, которые используются в деятельности ДОУ: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Групповые формы работы: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Родительский комитет, участвующий в решении вопросов воспитания и социализации детей.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Родительские собрания, посвященные обсуждению актуальных и острых проблем воспитания детей дошкольного возраста.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</w:t>
      </w:r>
      <w:r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 и взаимодействия с родителями.</w:t>
      </w:r>
    </w:p>
    <w:p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</w:t>
      </w:r>
      <w:r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Pr="003B2F68">
        <w:rPr>
          <w:rFonts w:ascii="Times New Roman" w:hAnsi="Times New Roman" w:cs="Times New Roman"/>
          <w:sz w:val="24"/>
          <w:szCs w:val="24"/>
        </w:rPr>
        <w:t>оци</w:t>
      </w:r>
      <w:r>
        <w:rPr>
          <w:rFonts w:ascii="Times New Roman" w:hAnsi="Times New Roman" w:cs="Times New Roman"/>
          <w:sz w:val="24"/>
          <w:szCs w:val="24"/>
        </w:rPr>
        <w:t>альный партнёр -</w:t>
      </w:r>
      <w:r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00C">
        <w:rPr>
          <w:rFonts w:ascii="Times New Roman" w:hAnsi="Times New Roman" w:cs="Times New Roman"/>
          <w:b/>
          <w:sz w:val="24"/>
          <w:szCs w:val="24"/>
        </w:rPr>
        <w:lastRenderedPageBreak/>
        <w:t>Центры досуга и творчества</w:t>
      </w:r>
      <w:r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>
        <w:rPr>
          <w:rFonts w:ascii="Times New Roman" w:hAnsi="Times New Roman" w:cs="Times New Roman"/>
          <w:sz w:val="24"/>
          <w:szCs w:val="24"/>
        </w:rPr>
        <w:t>ворчества и ремесла, экскурсии (в том числе и вертуальные).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Pr="003B2F68">
        <w:rPr>
          <w:rFonts w:ascii="Times New Roman" w:hAnsi="Times New Roman" w:cs="Times New Roman"/>
          <w:sz w:val="24"/>
          <w:szCs w:val="24"/>
        </w:rPr>
        <w:t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ознакомится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( учитель начальных классов может провести беседу с детьми на тему: «Что ждёт тебя в школе?»).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Pr="003B2F68">
        <w:rPr>
          <w:rFonts w:ascii="Times New Roman" w:hAnsi="Times New Roman" w:cs="Times New Roman"/>
          <w:sz w:val="24"/>
          <w:szCs w:val="24"/>
        </w:rPr>
        <w:t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сада.В основу союза партнерства положено единс</w:t>
      </w:r>
      <w:r>
        <w:rPr>
          <w:rFonts w:ascii="Times New Roman" w:hAnsi="Times New Roman" w:cs="Times New Roman"/>
          <w:sz w:val="24"/>
          <w:szCs w:val="24"/>
        </w:rPr>
        <w:t>тво взглядов на воспитание детей</w:t>
      </w:r>
      <w:r w:rsidRPr="003B2F68">
        <w:rPr>
          <w:rFonts w:ascii="Times New Roman" w:hAnsi="Times New Roman" w:cs="Times New Roman"/>
          <w:sz w:val="24"/>
          <w:szCs w:val="24"/>
        </w:rPr>
        <w:t>: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:rsidR="00A92029" w:rsidRPr="00A93D94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— </w:t>
      </w:r>
      <w:r w:rsidRPr="002D100C">
        <w:rPr>
          <w:rFonts w:ascii="Times New Roman" w:hAnsi="Times New Roman" w:cs="Times New Roman"/>
          <w:i/>
          <w:sz w:val="24"/>
          <w:szCs w:val="24"/>
        </w:rPr>
        <w:t>встречи, родительские собрания за круглым столом с чаепитием.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людей.Также </w:t>
      </w:r>
      <w:r w:rsidRPr="003B2F68">
        <w:rPr>
          <w:rFonts w:ascii="Times New Roman" w:hAnsi="Times New Roman" w:cs="Times New Roman"/>
          <w:sz w:val="24"/>
          <w:szCs w:val="24"/>
        </w:rPr>
        <w:lastRenderedPageBreak/>
        <w:t>взаимодействие ДОУ и родителей может быт</w:t>
      </w:r>
      <w:r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A93D94">
        <w:rPr>
          <w:rFonts w:ascii="Times New Roman" w:hAnsi="Times New Roman" w:cs="Times New Roman"/>
          <w:b/>
          <w:sz w:val="24"/>
          <w:szCs w:val="24"/>
        </w:rPr>
        <w:t>творческие мастерские, акции, волонтерство и т.п.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при нужно соблюдать необходимые требования (использование индивидуальных средств защиты, соблюдение дистанции и т. д.). Необходимые материалы по организации образовательного и воспитательного процесса можно высылать по электронной почте, в мессенджерах (WhatsApp, Viber, в социальных сетях (например, в групповой чат «ВКонтакте).</w:t>
      </w:r>
    </w:p>
    <w:p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2.3.3 </w:t>
      </w:r>
      <w:r w:rsidRPr="007225EB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 Программы воспитания</w:t>
      </w:r>
    </w:p>
    <w:p w:rsidR="00A92029" w:rsidRPr="007225E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Программа воспитания ДОУ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320B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B9">
        <w:rPr>
          <w:rFonts w:ascii="Times New Roman" w:hAnsi="Times New Roman" w:cs="Times New Roman"/>
          <w:b/>
          <w:sz w:val="24"/>
          <w:szCs w:val="24"/>
        </w:rPr>
        <w:t>Примерный план работы с педагогами</w:t>
      </w:r>
    </w:p>
    <w:p w:rsidR="00A92029" w:rsidRPr="008320B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5090"/>
        <w:gridCol w:w="1370"/>
        <w:gridCol w:w="2436"/>
      </w:tblGrid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грамотности педагогов.  Консультации для педагогов:</w:t>
            </w:r>
          </w:p>
          <w:p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в детском саду»</w:t>
            </w:r>
          </w:p>
          <w:p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«Дошкольникам о юных защитниках Отечества»</w:t>
            </w:r>
          </w:p>
          <w:p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проектной деятельности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интерактивных мероприятий по патриотическому воспитанию детей дошкольного возраста по блокам: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Родина-Россия.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Москва- столица нашей Родины.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дагестанского народа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Дошкольникам о ВОВ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смотров, конкурсов: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- Смотр уголков патриотического воспитания 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-Конкурс чтецов на тему «Помнит сердце, не забудет никогда»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-Лучшее исполнение песен на патриотические темы)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Цикл ООД с использованием интерактивных технологий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мама»,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«Я и моя семья», «Космические </w:t>
            </w: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приключения», «Любимый город»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июнь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праздников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Педагоги ДОУ, муз.руководитель.</w:t>
            </w:r>
          </w:p>
        </w:tc>
      </w:tr>
    </w:tbl>
    <w:p w:rsidR="00A92029" w:rsidRPr="008320B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1666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Взаимодействия взрослого с детьми. События ДОО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:rsidR="00A92029" w:rsidRPr="00B11A9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Социально-педагогическая диагностика: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B11A9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творческого сотрудничества с семьей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Событие 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отражатьфедеральную, региональную специфику, а также специфику ОО ивключать:</w:t>
      </w:r>
    </w:p>
    <w:p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 xml:space="preserve">• </w:t>
      </w:r>
      <w:r w:rsidRPr="00E83762">
        <w:rPr>
          <w:rFonts w:ascii="Times New Roman" w:hAnsi="Times New Roman" w:cs="Times New Roman"/>
          <w:i/>
          <w:iCs/>
          <w:sz w:val="24"/>
          <w:szCs w:val="24"/>
        </w:rPr>
        <w:t>оформление помещений;</w:t>
      </w:r>
    </w:p>
    <w:p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оборудование;</w:t>
      </w:r>
    </w:p>
    <w:p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игрушки.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программавоспитания, способствовать их принятию и раскрытию ребенком.Среда включает знаки и символы государства, региона, города иорганизации.Среда отражает региональные, этнографические, конфессиональныеи другие особенности социокультурных условий, в которых находитсяорганизация.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экологичной, природосообразной и безопасной.Среда обеспечивает ребенку возможность общения, игры исовместной деятельности.Отражает ценность семьи, людей разных поколений, радостьобщения с семьей.Среда обеспечивает ребенку возможность познавательногоразвития, экспериментирования, освоения новых технологий,раскрывает красоту знаний, необходимость научного познания,формирует научную картину мира.Среда обеспечивает ребенку возможность посильного труда, а такжеотражает ценности труда в жизни человека и </w:t>
      </w:r>
      <w:r w:rsidRPr="00392595">
        <w:rPr>
          <w:rFonts w:ascii="Times New Roman" w:hAnsi="Times New Roman" w:cs="Times New Roman"/>
          <w:sz w:val="24"/>
          <w:szCs w:val="24"/>
        </w:rPr>
        <w:lastRenderedPageBreak/>
        <w:t>государства (портретычленов семей воспитанников, героев труда, представителей профессийи пр.)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95">
        <w:rPr>
          <w:rFonts w:ascii="Times New Roman" w:hAnsi="Times New Roman" w:cs="Times New Roman"/>
          <w:sz w:val="24"/>
          <w:szCs w:val="24"/>
        </w:rPr>
        <w:t xml:space="preserve"> Результаты труда ребенка могут быть отражены и сохранены всреде.Среда обеспечивает ребенку возможности для укрепления здоровья,раскрывает смысл здорового образа жизни, физической культуры и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спорта.Среда предоставляет ребенку возможность погружения в культуруРоссии, знакомства с особенностями региональной культурнойтрадиции. Вся среда дошкольной организации должна быть гармоничнойи эстетически привлекательной.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необходимоориентироваться на продукцию отечественных и территориальныхпроизводителей. Игрушки, материалы и оборудование должнысоответствовать возрастным задачам воспитания детей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обогащаетвнутренниймир дошкольника, способствует формированию у него чувства вкуса и стиля, создаетатмосферу психологического комфорта, поднимает настроение, предупреждает стрессовыеситуации, способствует позитивному восприятию ребенком детского сада.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6224B4">
        <w:rPr>
          <w:rFonts w:ascii="Times New Roman" w:hAnsi="Times New Roman" w:cs="Times New Roman"/>
          <w:i/>
          <w:sz w:val="24"/>
          <w:szCs w:val="24"/>
        </w:rPr>
        <w:t>дагестанская тематика;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озеленение территории, разбивка клумб, посадка деревьев, посадка растений на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воспитания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EA2FE3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Целесообразно оформить в подходящем месте </w:t>
      </w:r>
      <w:r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на небольшие уголки активности, содержание которых зависит   от возможностей помещения и возраста детей: </w:t>
      </w:r>
      <w:r w:rsidRPr="001A1085">
        <w:rPr>
          <w:rFonts w:ascii="Times New Roman" w:hAnsi="Times New Roman" w:cs="Times New Roman"/>
          <w:i/>
          <w:sz w:val="24"/>
          <w:szCs w:val="24"/>
        </w:rPr>
        <w:t>кунацкая; уголок искусства народов Дагестана; литературный уголок; уголок сюжетно-ролевых (драматических) игр; уголок дагестанской кухни.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A92029" w:rsidRPr="00EA2FE3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lastRenderedPageBreak/>
        <w:t>– игровую деятельность (сюжетно-ролевые, театрализованные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на темы социализации и интеграции в дагестанскую культуру, приобщение к традициям и нормам дагестанского этикета;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с элементами сюжетов дагестанского фольклора и произведений дагестанских авторов; </w:t>
      </w:r>
    </w:p>
    <w:p w:rsidR="00A92029" w:rsidRPr="00A661B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экскурсии </w:t>
      </w:r>
      <w:r w:rsidRPr="00A661BA">
        <w:rPr>
          <w:rFonts w:ascii="Times New Roman" w:hAnsi="Times New Roman" w:cs="Times New Roman"/>
          <w:i/>
          <w:sz w:val="24"/>
          <w:szCs w:val="24"/>
        </w:rPr>
        <w:t>(в Дагестанский музей изобразительного искусства, Дагестанский государственный объединенный историко-архитектурный музей, Музей города Махачкалы,  Центр народного творчества);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(организация постановок, отображающих народные праздники, бытовые сценки жизни дагестанско</w:t>
      </w:r>
      <w:r>
        <w:rPr>
          <w:rFonts w:ascii="Times New Roman" w:hAnsi="Times New Roman" w:cs="Times New Roman"/>
          <w:sz w:val="24"/>
          <w:szCs w:val="24"/>
        </w:rPr>
        <w:t>й семьи – встреча гостей,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чтение произведений дагестанских авторо</w:t>
      </w:r>
      <w:r>
        <w:rPr>
          <w:rFonts w:ascii="Times New Roman" w:hAnsi="Times New Roman" w:cs="Times New Roman"/>
          <w:sz w:val="24"/>
          <w:szCs w:val="24"/>
        </w:rPr>
        <w:t>в, пересказ и 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 дагестанских народных сказок, просмотр мультфильмов с сюжетом, раскрывающим быт, традиции, этические н</w:t>
      </w:r>
      <w:r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>мально использует краеведческий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материал.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Решение поставленныхзадач предусматривает применение: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и сюрпризных моментов; 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>
        <w:rPr>
          <w:rFonts w:ascii="Times New Roman" w:hAnsi="Times New Roman" w:cs="Times New Roman"/>
          <w:sz w:val="24"/>
          <w:szCs w:val="24"/>
        </w:rPr>
        <w:t xml:space="preserve"> фольклора и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>ствующих характеру и содержанию осуществляемой деятельности, дизайн-проектов на тему быта и традиций, культуры дагестанского народа как с</w:t>
      </w:r>
      <w:r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>
        <w:rPr>
          <w:rFonts w:ascii="Times New Roman" w:hAnsi="Times New Roman" w:cs="Times New Roman"/>
          <w:sz w:val="24"/>
          <w:szCs w:val="24"/>
        </w:rPr>
        <w:t>творческой деятельности, преду</w:t>
      </w:r>
      <w:r w:rsidRPr="001A1085">
        <w:rPr>
          <w:rFonts w:ascii="Times New Roman" w:hAnsi="Times New Roman" w:cs="Times New Roman"/>
          <w:sz w:val="24"/>
          <w:szCs w:val="24"/>
        </w:rPr>
        <w:t>сматривающих участие родителей и детей других групп, в ходе чего осознается принадлежность к своей с</w:t>
      </w:r>
      <w:r>
        <w:rPr>
          <w:rFonts w:ascii="Times New Roman" w:hAnsi="Times New Roman" w:cs="Times New Roman"/>
          <w:sz w:val="24"/>
          <w:szCs w:val="24"/>
        </w:rPr>
        <w:t xml:space="preserve">емье, своему тухуму, роду, </w:t>
      </w:r>
      <w:r w:rsidRPr="001A1085">
        <w:rPr>
          <w:rFonts w:ascii="Times New Roman" w:hAnsi="Times New Roman" w:cs="Times New Roman"/>
          <w:sz w:val="24"/>
          <w:szCs w:val="24"/>
        </w:rPr>
        <w:t xml:space="preserve">городу, республике;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A3914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календарный</w:t>
      </w:r>
      <w:r w:rsidRPr="002A3914">
        <w:rPr>
          <w:rFonts w:ascii="Times New Roman" w:hAnsi="Times New Roman" w:cs="Times New Roman"/>
          <w:b/>
          <w:sz w:val="24"/>
          <w:szCs w:val="24"/>
        </w:rPr>
        <w:t xml:space="preserve">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воспитательной работы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(Л.Ф.Гусарова)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  <w:r w:rsidRPr="00CD3256">
        <w:rPr>
          <w:rFonts w:ascii="Times New Roman" w:hAnsi="Times New Roman" w:cs="Times New Roman"/>
          <w:b/>
          <w:sz w:val="20"/>
          <w:szCs w:val="20"/>
        </w:rPr>
        <w:t xml:space="preserve"> РАННЕГО ВОЗРАСТА (2-3 ГОДА)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53" w:type="dxa"/>
        <w:tblInd w:w="279" w:type="dxa"/>
        <w:tblLayout w:type="fixed"/>
        <w:tblLook w:val="04A0"/>
      </w:tblPr>
      <w:tblGrid>
        <w:gridCol w:w="1417"/>
        <w:gridCol w:w="4508"/>
        <w:gridCol w:w="3516"/>
        <w:gridCol w:w="12"/>
      </w:tblGrid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980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«Знакомство с устным народным творчеством»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:rsidTr="0007612B">
        <w:trPr>
          <w:trHeight w:val="1888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«Давайте познакомимся с куклой Патей»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«Здравствуй, детский сад!»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движения; слушание музыки)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детским садом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ближайшим социальным окружением ребенка, предметным окружением.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Побуждать детей двигаться 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«Вместе с моей семьей»</w:t>
            </w: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овместное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 чаепитие)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и обогащение представлений о своей семье,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южетно-ролевая игра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«Покружимся, как осенние листочки»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осеннего пе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зажа, вызвать положительные эмоции к музыке, движениям под нее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это?»</w:t>
            </w: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«Предметы дагестанского быта»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(ООД)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интерес к предметам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дагестанского быта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тение стихов о маме, слушание песен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девочки»)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ООД по гендерному воспитанию (пособие Л.Гусаровой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кто живет?»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животных (кошка, собака, заяц, лиса и др.).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«Кружатся снежинки»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азучивание танца снежинок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к нам в гости приходил на Новый Год?»</w:t>
            </w:r>
          </w:p>
          <w:p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еседа)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</w:p>
          <w:p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(ООД – лепка)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способствовать умению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сопереживать героям сказки, радоваться счастливому концу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может все!»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, воспитывать любовь к нему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«Папин день»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</w:p>
        </w:tc>
        <w:tc>
          <w:tcPr>
            <w:tcW w:w="3516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«Умоем куклу Патю»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  <w:trHeight w:val="461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Создание групповых детских книг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Воспитание желания и потребности «читать» книги,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бережного отношения к книге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«Кукла Патя заболела»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Победы– один на всех!»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лете,рисование цветов (методом примакивания),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природе)</w:t>
            </w:r>
          </w:p>
        </w:tc>
        <w:tc>
          <w:tcPr>
            <w:tcW w:w="3516" w:type="dxa"/>
            <w:shd w:val="clear" w:color="auto" w:fill="auto"/>
          </w:tcPr>
          <w:p w:rsidR="00A92029" w:rsidRPr="007D561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029" w:rsidRPr="005549F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МЛАДШАЯ ГРУППА</w:t>
      </w:r>
      <w:r w:rsidRPr="005549F1">
        <w:rPr>
          <w:rFonts w:ascii="Times New Roman" w:hAnsi="Times New Roman" w:cs="Times New Roman"/>
          <w:b/>
          <w:sz w:val="20"/>
          <w:szCs w:val="20"/>
        </w:rPr>
        <w:t xml:space="preserve"> (3-4 года)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595" w:type="dxa"/>
        <w:tblInd w:w="137" w:type="dxa"/>
        <w:tblLayout w:type="fixed"/>
        <w:tblLook w:val="04A0"/>
      </w:tblPr>
      <w:tblGrid>
        <w:gridCol w:w="1276"/>
        <w:gridCol w:w="4791"/>
        <w:gridCol w:w="3516"/>
        <w:gridCol w:w="12"/>
      </w:tblGrid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Месяц/направления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7D561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980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здоровье и здоровом образе жизни, </w:t>
            </w: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здоровым, опрятным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ознакомимся с куклой Патей»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в пластике музыкально-игровой образ (зайчики, мишки, куклы, самолетики и др.).</w:t>
            </w: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и обогащение представлений о своей семье,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интерес к предметам дагестанского быта,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ряжения, с увлечением надевать элементы дагестанского традиционного костюма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пейзажа,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положительные эмоции к музыке, движениям под нее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человека, вызвать интерес к ним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:rsidR="00A92029" w:rsidRPr="005549F1" w:rsidRDefault="00A92029" w:rsidP="000C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(гендерноевоспитание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гендерных представлений, гендерной идентичности: я-мальчик, я-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девочка.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взаимоотношения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рассматриваниеи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B6490B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«Лепим Снеговика»</w:t>
            </w:r>
          </w:p>
          <w:p w:rsidR="00A92029" w:rsidRPr="00B6490B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490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способствовать умению сопереживать героям сказки,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радоваться счастливому концу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умеет!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папин День!»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заучиваниие стихов,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8 Марта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маме, сестре, бабушке)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«Новруз байрам»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дагестанскимнародным  праздникам, быть сопричастным к ним,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  <w:trHeight w:val="461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B6490B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«Кукла Патя заболела»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. Создание «весеннего» настроения и радости от совместного труда.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маршировка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«Скоро Лето!»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рисование, аппликация цветов;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 поведении в природе)</w:t>
            </w:r>
          </w:p>
        </w:tc>
        <w:tc>
          <w:tcPr>
            <w:tcW w:w="3516" w:type="dxa"/>
            <w:shd w:val="clear" w:color="auto" w:fill="auto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9F592D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92D">
        <w:rPr>
          <w:rFonts w:ascii="Times New Roman" w:hAnsi="Times New Roman" w:cs="Times New Roman"/>
          <w:b/>
          <w:sz w:val="20"/>
          <w:szCs w:val="20"/>
        </w:rPr>
        <w:t>В СРЕДНЕЙ ГРУППЕ (4 – 5 лет)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79" w:type="dxa"/>
        <w:tblInd w:w="-147" w:type="dxa"/>
        <w:tblLayout w:type="fixed"/>
        <w:tblLook w:val="04A0"/>
      </w:tblPr>
      <w:tblGrid>
        <w:gridCol w:w="1560"/>
        <w:gridCol w:w="4791"/>
        <w:gridCol w:w="3516"/>
        <w:gridCol w:w="12"/>
      </w:tblGrid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Содействие возникновению у детей чувства радости от возвращения в детский сад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980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представлений о культурно-гигиенических навыках и безопасности в быту, на дорогах, на воде.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«Давайте познакомимся с куклой Патей»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называть свои имя, фамилию, имена членов семьи, говорить о себе в первом лице.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дагестанскому этикету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ьные эмоции к музыке, движениям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Фомирование и обогащение представлений о своей семье,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итог проектной деятельности)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видеть красоту осеннего пейзажа, вызвать положительные эмоции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 музыке, движениям под нее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(гендерное воспитание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гендерных представлений, гендерной идентичности: я-мальчик, я-девочка.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Воспитывать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дружеские отношения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любовь к игрушке, бережное к ней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«Веселый Снеговика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может!»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празднику 23 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враля»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заучиваниие стихов,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 к маме, сестре,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«Навруз байрам»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дагестанским народнымпраздникам, быть сопричастным к ним,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и любовь к народным традициям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  <w:trHeight w:val="461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«Весняночка»</w:t>
            </w:r>
          </w:p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«Кукла Патя заболела»</w:t>
            </w:r>
          </w:p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.Создание «весеннего» настроения и радости от совместного труда.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«Я иду на парад!»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</w:t>
            </w:r>
            <w:r w:rsidR="0007612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рисование, аппликация цветов; беседа о безопасном поведении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029" w:rsidRPr="00F67D73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СТАРШАЯИ ПОДГОТОВИТЕЛЬНАЯ К ШКОЛЕ ГРУППА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(5 – 7 лет)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79" w:type="dxa"/>
        <w:tblInd w:w="-147" w:type="dxa"/>
        <w:tblLayout w:type="fixed"/>
        <w:tblLook w:val="04A0"/>
      </w:tblPr>
      <w:tblGrid>
        <w:gridCol w:w="1560"/>
        <w:gridCol w:w="4791"/>
        <w:gridCol w:w="3516"/>
        <w:gridCol w:w="12"/>
      </w:tblGrid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Месяц/направления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F50CBD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Знаний»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 «Путешествие в страну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A92029" w:rsidRPr="00CD3256" w:rsidTr="000C74C8">
        <w:trPr>
          <w:trHeight w:val="980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50CB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здоровья»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 мире Человек»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занятие. Составление генеалогического древа (совместно с родителями).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своей семье.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родственных отношения в семье, в тухуме.</w:t>
            </w:r>
          </w:p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труду близких взрослых.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1B6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положительной самооценки, образа Я.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эмоциональной отзывчивости на состояние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близких людей, формирование уважительного, заботливого отношения к пожилым людям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Воспитателя»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раткосрочный проект.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положительного отношения к профессии воспитателя, другим профессиям дошкольных работников, к детскому саду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как ближайшему социуму 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«Льется музыка, музыка, музыка…»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музыке и музыкальным произведениям разного жанра.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определять музыку по характеру – быстрая, медленная, веселая, тихая, громкая. Музыку можно слушать, ее можно петь, под нее можно танцевать.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Привитие любви к дагестанской музыке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«Родной Дагестан».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Дагестану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родному краю, его истории и культуре, природе, людям.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гордость и любовь к Дагестану, его символикой: флагом, гербом, гимном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«Осенины»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«Унылая пора – очей очарованье»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проектной деятельности)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чувства восхищения при встрече с произведениями искусства (поэтического, изобразительного, музыкального).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передавать эти чувства (в речи, музыкальной и изобразительной деятельности)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«День народного единства»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ценностных представлений о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как о многонациональной, но единой стране.</w:t>
            </w:r>
          </w:p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приветствий»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формах и способах приветствий у разных народов, в том числе и дагестанских.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культуру поведения и желания устанавливать положительные взаимоотношения с людьми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«Всемирный День инвалида»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вырасту здоровым!»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старты»- спортивное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Воспитывать желание сохранять свое здоровье и безопасность жизни, вести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здоровый образ жизни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-4-я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ожидании Нового Года»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ознавательно-исследовательский проект «Новый Год у 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«Зимняя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4791" w:type="dxa"/>
          </w:tcPr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«Зимушка хрустальная»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исследовательского и познавательного интереса в ходе экспериментирования с водой и льдом. </w:t>
            </w:r>
          </w:p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театра»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проекта  «Волшебный мир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Воспитывать эстетический вкус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доброты»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творческого проекта «Наши добрые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- 3-я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Российской армии, о мужчинах как защитниках Родины. 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защитникам Отечества.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«Женский день 8 марта»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истории возникновения праздника, желание сделать маме, бабушке, сестре подарок.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женской половине человечества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8 Марта»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(утренник и все виды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«Весняночка»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«Весна в родном краю»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формирования у детей обобщенных представлений о весне как о времени года, приспособленности растений и животных к изменениям в природе воспитывать радостные чувства от характерных признаков весны, красоты цветущих деревьев, многообразия цветов.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Вызвать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особые чувства восхищения весной   в Дагестане.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птиц»</w:t>
            </w:r>
          </w:p>
          <w:p w:rsidR="00A92029" w:rsidRPr="00F67D73" w:rsidRDefault="00A92029" w:rsidP="00326960">
            <w:pPr>
              <w:tabs>
                <w:tab w:val="center" w:pos="2656"/>
                <w:tab w:val="left" w:pos="4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-Развешивание скворечников (совместно с родителями)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данную тему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дагестанским народным праздникам, быть сопричастным к ним,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и любовь к народным традициям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КТНД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вруз-байрам»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и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культуре и традициям народов Дагестана, народным промыслам, декоративно-прикладному искусству, национальной одежде, предметам обихода, устному народному творчеству, народным праздникам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:rsidTr="000C74C8">
        <w:trPr>
          <w:gridAfter w:val="1"/>
          <w:wAfter w:w="12" w:type="dxa"/>
          <w:trHeight w:val="461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Смеха»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и книги «семейных сказок» (совместно с родителями)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зни, вести здоровый образ жизни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жизни»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ценностных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безопасности в быту, на дорогах, на воде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различных видов труда.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«весеннего» настроения и радости от совместного труда.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Победы»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воспитание детей в духе патриотизма, любви к Родине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«Моя семья, мой тухум»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обязанностях, генеологическом древе. Гендерное воспитание в условиях дагестанского детского сада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 любви к семье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8D5540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рисование, аппликация цветов;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Pr="00F67D73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5E5B4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2.4 Программа коррекцион</w:t>
      </w:r>
      <w:r>
        <w:rPr>
          <w:rFonts w:ascii="Times New Roman" w:hAnsi="Times New Roman" w:cs="Times New Roman"/>
          <w:b/>
          <w:sz w:val="24"/>
          <w:szCs w:val="24"/>
        </w:rPr>
        <w:t>но-развивающей работы с детьми</w:t>
      </w:r>
    </w:p>
    <w:p w:rsidR="00A92029" w:rsidRPr="003610DD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841E3E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3E">
        <w:rPr>
          <w:rFonts w:ascii="Times New Roman" w:hAnsi="Times New Roman" w:cs="Times New Roman"/>
          <w:b/>
          <w:sz w:val="24"/>
          <w:szCs w:val="24"/>
        </w:rPr>
        <w:t>2.4.1 Направления и задачи коррекционно-развивающей работы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в Организации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Организация имеет право и возможность разработать программу коррекционно-развивающей работы (далее – Программа КРР) в соответствии с ФГОС ДО, которая может включать: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lastRenderedPageBreak/>
        <w:t>-рабочие программы КРР с обучающимися различных целевых групп, имеющих различные ООП и стартовые условия освоения Программы.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170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t>Задачи КРР на уровне дошкольного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-своевременное выявление обучающихся с трудностями адаптации, обусловленными различными причинами;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-содействие поиску и отбору одаренных обучающихся, их творческому развитию;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-по обоснованному запросу педагогов и родителей (законных представителей); 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:rsidR="00A92029" w:rsidRPr="008E160C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t>2.4.2 Содержание коррекционно-развивающей работы на уровне дошкольного образования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исхода\происхождения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A92029" w:rsidRPr="005540FF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</w:t>
      </w:r>
      <w:r w:rsidRPr="003610DD">
        <w:rPr>
          <w:rFonts w:ascii="Times New Roman" w:hAnsi="Times New Roman" w:cs="Times New Roman"/>
          <w:sz w:val="24"/>
          <w:szCs w:val="24"/>
        </w:rPr>
        <w:lastRenderedPageBreak/>
        <w:t xml:space="preserve">родителям (законным представителям),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с </w:t>
      </w:r>
      <w:r w:rsidRPr="005540FF">
        <w:rPr>
          <w:rFonts w:ascii="Times New Roman" w:hAnsi="Times New Roman" w:cs="Times New Roman"/>
          <w:b/>
          <w:bCs/>
          <w:sz w:val="24"/>
          <w:szCs w:val="24"/>
        </w:rPr>
        <w:t>ОВЗ и детьми - инвалидами</w:t>
      </w:r>
      <w:r w:rsidR="006F170F">
        <w:rPr>
          <w:rFonts w:ascii="Times New Roman" w:hAnsi="Times New Roman" w:cs="Times New Roman"/>
          <w:sz w:val="24"/>
          <w:szCs w:val="24"/>
        </w:rPr>
        <w:t xml:space="preserve">, </w:t>
      </w:r>
      <w:r w:rsidRPr="003610DD">
        <w:rPr>
          <w:rFonts w:ascii="Times New Roman" w:hAnsi="Times New Roman" w:cs="Times New Roman"/>
          <w:sz w:val="24"/>
          <w:szCs w:val="24"/>
        </w:rPr>
        <w:t>согласно</w:t>
      </w:r>
      <w:r w:rsidR="006F170F">
        <w:rPr>
          <w:rFonts w:ascii="Times New Roman" w:hAnsi="Times New Roman" w:cs="Times New Roman"/>
          <w:sz w:val="24"/>
          <w:szCs w:val="24"/>
        </w:rPr>
        <w:t>,</w:t>
      </w:r>
      <w:r w:rsidRPr="003610DD">
        <w:rPr>
          <w:rFonts w:ascii="Times New Roman" w:hAnsi="Times New Roman" w:cs="Times New Roman"/>
          <w:sz w:val="24"/>
          <w:szCs w:val="24"/>
        </w:rPr>
        <w:t>нозологическихгрупп осуществляется в соответствии с Федеральной адаптированной образовательной программой ДО (далее ФАОП ДО).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</w:t>
      </w:r>
      <w:r w:rsidR="00032B5C">
        <w:rPr>
          <w:rFonts w:ascii="Times New Roman" w:hAnsi="Times New Roman" w:cs="Times New Roman"/>
          <w:sz w:val="24"/>
          <w:szCs w:val="24"/>
        </w:rPr>
        <w:t>ем</w:t>
      </w:r>
      <w:r w:rsidRPr="003610DD">
        <w:rPr>
          <w:rFonts w:ascii="Times New Roman" w:hAnsi="Times New Roman" w:cs="Times New Roman"/>
          <w:sz w:val="24"/>
          <w:szCs w:val="24"/>
        </w:rPr>
        <w:t>ассистивных технологий.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sz w:val="24"/>
          <w:szCs w:val="24"/>
        </w:rPr>
        <w:t xml:space="preserve">         КРР с часто болеющими детьми (далее - ЧБД)</w:t>
      </w:r>
      <w:r w:rsidRPr="003610DD">
        <w:rPr>
          <w:rFonts w:ascii="Times New Roman" w:hAnsi="Times New Roman" w:cs="Times New Roman"/>
          <w:sz w:val="24"/>
          <w:szCs w:val="24"/>
        </w:rPr>
        <w:t xml:space="preserve">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свойственны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:rsidR="00A92029" w:rsidRPr="00F85FE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FE0">
        <w:rPr>
          <w:rFonts w:ascii="Times New Roman" w:hAnsi="Times New Roman" w:cs="Times New Roman"/>
          <w:sz w:val="24"/>
          <w:szCs w:val="24"/>
          <w:u w:val="single"/>
        </w:rPr>
        <w:t>Направленность коррекционно-развивающей работы с ЧБД на дошкольном уровне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A92029" w:rsidRPr="005540FF" w:rsidRDefault="00A92029" w:rsidP="00A9202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i/>
          <w:iCs/>
          <w:sz w:val="24"/>
          <w:szCs w:val="24"/>
        </w:rPr>
        <w:t>Направленность коррекционно-развивающей работы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с одаренными обучающимися</w:t>
      </w:r>
      <w:r w:rsidRPr="005540FF">
        <w:rPr>
          <w:rFonts w:ascii="Times New Roman" w:hAnsi="Times New Roman" w:cs="Times New Roman"/>
          <w:i/>
          <w:iCs/>
          <w:sz w:val="24"/>
          <w:szCs w:val="24"/>
        </w:rPr>
        <w:t>на дошкольном уровне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Организации, так и в условиях семенного воспитания;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индивидуальностиребѐнка,развитие его индивидуальных способностей и творческого потенциала как субъекта отношений с людьми, миром и самим собой;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организация предметно-развивающей, обогащѐнной образовательной среды в условиях ДОО, благоприятную для развития различных видов способностей и одаренности.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Включение ребенка в программу КРР, определение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индивидуального маршрута</w:t>
      </w:r>
      <w:r w:rsidRPr="003610D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КРР сбилингвальнымивоспитанниками</w:t>
      </w:r>
      <w:r w:rsidRPr="003610DD">
        <w:rPr>
          <w:rFonts w:ascii="Times New Roman" w:hAnsi="Times New Roman" w:cs="Times New Roman"/>
          <w:sz w:val="24"/>
          <w:szCs w:val="24"/>
        </w:rPr>
        <w:t>, детьми мигрантов, испытывающими трудности с пониманием государственного языка РФ на дошкольном уровне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К целевой группе обучающихся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«группы риска»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могут быть отнесены дети, имеющие проблемы с психологическим здоровьем;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эмоциональные проблемы (повышенная возбудимость, апатия, раздражительность, тревога, появление фобий);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поведенческие проблемы (грубость, агрессия, обман);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проблемы неврологического характера (потеря аппетита);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проблемы общения (стеснительность, замкнутость, излишняя чувствительность, выраженная нереализованная потребность в лидерстве);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Направленность КРР с воспитанниками, имеющими девиации развития и поведения на дошкольном уровне образования:</w:t>
      </w:r>
    </w:p>
    <w:p w:rsidR="00A92029" w:rsidRPr="005E5B4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2029" w:rsidRPr="00ED77C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A5059" w:rsidRDefault="00A92029" w:rsidP="00D742D7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2029" w:rsidRPr="005E5B40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5B4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A92029" w:rsidRPr="005E5B40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Pr="005E5B40">
        <w:rPr>
          <w:rFonts w:ascii="Times New Roman" w:hAnsi="Times New Roman" w:cs="Times New Roman"/>
          <w:b/>
          <w:sz w:val="28"/>
          <w:szCs w:val="28"/>
        </w:rPr>
        <w:t>Программы образования</w:t>
      </w: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323">
        <w:rPr>
          <w:rFonts w:ascii="Times New Roman" w:hAnsi="Times New Roman" w:cs="Times New Roman"/>
          <w:b/>
          <w:i/>
          <w:sz w:val="28"/>
          <w:szCs w:val="28"/>
        </w:rPr>
        <w:t>3.1Обязательная часть</w:t>
      </w:r>
    </w:p>
    <w:p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Психолого-педагогические условия реализации Федеральной программы (ФОП ДО, п.30)</w:t>
      </w:r>
    </w:p>
    <w:p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Особенности организации развивающей предметно-пространственной среды (ФОП ДО, п.31)</w:t>
      </w:r>
    </w:p>
    <w:p w:rsidR="00A92029" w:rsidRPr="002227CB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Материально-техническое обеспечение Федеральной программы, обеспеченность методическими материалами и средствами обучения и воспитания</w:t>
      </w:r>
      <w:r w:rsidRPr="002227CB">
        <w:rPr>
          <w:rFonts w:ascii="Times New Roman" w:hAnsi="Times New Roman" w:cs="Times New Roman"/>
          <w:b/>
          <w:bCs/>
          <w:iCs/>
          <w:sz w:val="24"/>
          <w:szCs w:val="24"/>
        </w:rPr>
        <w:t>(ФОП ДО, п.32)</w:t>
      </w:r>
    </w:p>
    <w:p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Перечень художественной литературы (ФОП ДО, п.33), музыкальныхпроизведений  (ФОП ДО, п.33.2)</w:t>
      </w:r>
    </w:p>
    <w:p w:rsidR="00A92029" w:rsidRPr="002227CB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2029" w:rsidRDefault="00A92029" w:rsidP="00A920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(ФОП ДО, п.35)</w:t>
      </w:r>
    </w:p>
    <w:p w:rsidR="00A92029" w:rsidRPr="0004155C" w:rsidRDefault="00A92029" w:rsidP="00A920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029" w:rsidRDefault="00A92029" w:rsidP="00A9202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Непременным условием здорового образа жизни и успешного развития детей является правильный режим. Правильныйрежим дня </w:t>
      </w:r>
      <w:r w:rsidR="00D7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22A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22A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22A">
        <w:rPr>
          <w:rFonts w:ascii="Times New Roman" w:hAnsi="Times New Roman" w:cs="Times New Roman"/>
          <w:sz w:val="24"/>
          <w:szCs w:val="24"/>
        </w:rPr>
        <w:t xml:space="preserve">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22A">
        <w:rPr>
          <w:rFonts w:ascii="Times New Roman" w:hAnsi="Times New Roman" w:cs="Times New Roman"/>
          <w:sz w:val="24"/>
          <w:szCs w:val="24"/>
        </w:rPr>
        <w:t xml:space="preserve">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</w:t>
      </w:r>
      <w:r w:rsidRPr="00E9522A">
        <w:rPr>
          <w:rFonts w:ascii="Times New Roman" w:hAnsi="Times New Roman" w:cs="Times New Roman"/>
          <w:sz w:val="24"/>
          <w:szCs w:val="24"/>
        </w:rPr>
        <w:lastRenderedPageBreak/>
        <w:t>индивидуальные особенности ребенка (длительность сна, вкусовые предпочтения, характер, темп деятельности и так далее).</w:t>
      </w:r>
    </w:p>
    <w:p w:rsidR="00A92029" w:rsidRPr="00E9522A" w:rsidRDefault="00A92029" w:rsidP="00A9202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       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277"/>
        <w:gridCol w:w="2769"/>
      </w:tblGrid>
      <w:tr w:rsidR="00A92029" w:rsidRPr="00751E6F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D742D7" w:rsidRDefault="00D742D7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Примерный режим дня   для детей</w:t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 лет - 2 года</w:t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751E6F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751E6F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D742D7" w:rsidRDefault="00A92029" w:rsidP="00D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Холодный период года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 детей, осмотр, игры, утренняя гимнастика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Активное бодрствование детей (игры, предметная деятельность и другое)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9.00 - 9.30</w:t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ко сну, первый сон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Постепенный подъем, оздоровительные и гигиенические процедуры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9.50 - 10.00</w:t>
            </w:r>
          </w:p>
        </w:tc>
      </w:tr>
    </w:tbl>
    <w:p w:rsidR="00A92029" w:rsidRPr="001A5059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05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A92029" w:rsidRPr="001A5059" w:rsidTr="00326960">
        <w:trPr>
          <w:gridAfter w:val="2"/>
          <w:wAfter w:w="5538" w:type="dxa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D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увеличивается калорийность основного завтрака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10.00 - 11.30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11.30 - 12.30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Активное бодрствование детей (игры, предметная деятельность и другое)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процедуры, полдник</w:t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12.30 - 15.30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16.00 - 16.30</w:t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16.00 - 16.10</w:t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8D">
              <w:rPr>
                <w:rFonts w:ascii="Times New Roman" w:eastAsia="Times New Roman" w:hAnsi="Times New Roman" w:cs="Times New Roman"/>
                <w:sz w:val="24"/>
                <w:szCs w:val="24"/>
              </w:rPr>
              <w:t>16.20 - 16.30</w:t>
            </w:r>
          </w:p>
        </w:tc>
      </w:tr>
    </w:tbl>
    <w:p w:rsidR="00A92029" w:rsidRPr="001A5059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1A505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A92029" w:rsidRPr="001A5059" w:rsidTr="00326960">
        <w:trPr>
          <w:gridAfter w:val="2"/>
          <w:wAfter w:w="5538" w:type="dxa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прогулке, прогулка, возвращение с прогулки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.00 - 18.30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ужину, ужин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18.30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Уход детей домой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</w:tr>
    </w:tbl>
    <w:p w:rsidR="00A92029" w:rsidRPr="001A5059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029" w:rsidRDefault="00A92029" w:rsidP="00A92029">
      <w:pPr>
        <w:widowControl w:val="0"/>
        <w:spacing w:after="0"/>
        <w:ind w:firstLine="6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029" w:rsidRPr="00E9522A" w:rsidRDefault="00A92029" w:rsidP="00A92029">
      <w:pPr>
        <w:widowControl w:val="0"/>
        <w:spacing w:after="0"/>
        <w:ind w:firstLine="6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7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4153"/>
      </w:tblGrid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D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режим дня </w:t>
            </w:r>
          </w:p>
          <w:p w:rsidR="00A92029" w:rsidRPr="00675F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от 2 до 3 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92029" w:rsidRPr="00675F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</w:tr>
      <w:tr w:rsidR="00A92029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 период года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 детей, осмотр, </w:t>
            </w:r>
          </w:p>
          <w:p w:rsidR="00A92029" w:rsidRDefault="00D742D7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029" w:rsidRPr="00E9522A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деятельность, 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7.00 - 8.30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8.30 - 9.00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9.00 - 9.30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9.30 - 9.40</w:t>
            </w: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9.50 - 10.00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10.00 - 11.30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полднику, 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16.00 - 16.30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48D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16.00 - 16.10</w:t>
            </w: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48D">
              <w:rPr>
                <w:rFonts w:ascii="Times New Roman" w:hAnsi="Times New Roman" w:cs="Times New Roman"/>
                <w:sz w:val="24"/>
                <w:szCs w:val="24"/>
              </w:rPr>
              <w:t>16.20 - 16.30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16.30 - 18.00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18.00 - 18.30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18.30 - 19.00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                                                        Теплый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года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прогулке, выход на прогулку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9.00 - 9.30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9.30 - 11.30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9.40 - 9.50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10.00 - 10.10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16.00 - 18.00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16.20 - 16.30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16.40 - 16.50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игры,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18.00 - 18.30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18.30 - 19.00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</w:tr>
    </w:tbl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29" w:rsidRPr="00B506A2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22A">
        <w:rPr>
          <w:rFonts w:ascii="Times New Roman" w:hAnsi="Times New Roman" w:cs="Times New Roman"/>
          <w:sz w:val="24"/>
          <w:szCs w:val="24"/>
        </w:rPr>
        <w:br/>
      </w: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B506A2">
        <w:rPr>
          <w:rFonts w:ascii="Times New Roman" w:hAnsi="Times New Roman" w:cs="Times New Roman"/>
          <w:b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1"/>
        <w:gridCol w:w="1661"/>
        <w:gridCol w:w="1661"/>
        <w:gridCol w:w="1661"/>
        <w:gridCol w:w="1661"/>
      </w:tblGrid>
      <w:tr w:rsidR="00A9202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3 - 4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4 - 5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5 - 6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6 - 7 лет</w:t>
            </w:r>
          </w:p>
        </w:tc>
      </w:tr>
      <w:tr w:rsidR="00A9202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32297C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32297C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самостоят. деят-ть,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занятиям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- 2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9.20 -  10.00</w:t>
            </w: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9.15 - 10.05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9.15 - 10.15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9.00 - 10.50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10.05 - 12.00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10.50 - 12.00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</w:t>
            </w: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t>по необход.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16.00 - 16.25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самостоят.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16.25 - 17.00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16.00 - 16.40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самостоят. деятельность детей,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16.40 - 18.30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самостоят. деятельность,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8.30 - 9.00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9.20 - 12.00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9.00 - 12.00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самостоят.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19.00</w:t>
            </w:r>
          </w:p>
        </w:tc>
      </w:tr>
    </w:tbl>
    <w:p w:rsidR="00A92029" w:rsidRPr="002976E9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29" w:rsidRPr="002976E9" w:rsidRDefault="00A92029" w:rsidP="00A92029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US"/>
        </w:rPr>
      </w:pPr>
    </w:p>
    <w:p w:rsidR="00A92029" w:rsidRPr="002976E9" w:rsidRDefault="00A92029" w:rsidP="00A92029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US"/>
        </w:rPr>
      </w:pPr>
    </w:p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42412641"/>
      <w:r w:rsidRPr="002976E9">
        <w:rPr>
          <w:rFonts w:ascii="Times New Roman" w:hAnsi="Times New Roman" w:cs="Times New Roman"/>
          <w:b/>
          <w:sz w:val="24"/>
          <w:szCs w:val="24"/>
        </w:rPr>
        <w:t>3.1.2 Федеральный календарный план воспитательной работы (ФОП ДО, п.36)</w:t>
      </w:r>
    </w:p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6E9">
        <w:rPr>
          <w:rFonts w:ascii="Times New Roman" w:hAnsi="Times New Roman" w:cs="Times New Roman"/>
          <w:sz w:val="24"/>
          <w:szCs w:val="24"/>
        </w:rPr>
        <w:t xml:space="preserve">         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6E9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E138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 перечень основных государственных и народных праздников, памятных дат в календарном плане воспитательной работы в ДОО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блокады.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Февраль: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марта: Всемирный день театра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апреля: Всемирный день Земли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апреля: День пожарной охраны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Май: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мая: Праздник Весны и Труда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мая: День Победы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Июнь: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июня: Международный день защиты детей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6 июня: День русского языка, день рождения великого русского поэта Александра Сергеевича Пушкина (1799-1837)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июня: День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июня: День памяти и скорби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Третье воскресенье июня: День медицинского работника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Июль: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июля: День семьи, любви и верности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30 июля: День Военно-морского флота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Август: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 августа: День Воздушно-десантных войск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F616BB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BB">
        <w:rPr>
          <w:rFonts w:ascii="Times New Roman" w:hAnsi="Times New Roman" w:cs="Times New Roman"/>
          <w:b/>
          <w:i/>
          <w:sz w:val="28"/>
          <w:szCs w:val="28"/>
        </w:rPr>
        <w:t>3.2 Часть, формируемая участниками образовательного процесса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F616BB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42412895"/>
      <w:r w:rsidRPr="00F616BB">
        <w:rPr>
          <w:rFonts w:ascii="Times New Roman" w:hAnsi="Times New Roman" w:cs="Times New Roman"/>
          <w:b/>
          <w:sz w:val="24"/>
          <w:szCs w:val="24"/>
        </w:rPr>
        <w:t>3.2.1 Материально-техническое обеспечение Программы</w:t>
      </w:r>
    </w:p>
    <w:bookmarkEnd w:id="4"/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реализующая Программу, обеспечивает материально-технические условия, позволяющие достичь обозначенные ею цели и выполнить задачи, в том числе: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использовать в образовательном процессе современные образовательные технологии (в том числе игровые, коммуникативные, проектные технологии и культурные практики социализации детей);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•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</w:t>
      </w:r>
      <w:r w:rsidRPr="004C747C">
        <w:rPr>
          <w:rFonts w:ascii="Times New Roman" w:hAnsi="Times New Roman" w:cs="Times New Roman"/>
          <w:sz w:val="24"/>
          <w:szCs w:val="24"/>
        </w:rPr>
        <w:lastRenderedPageBreak/>
        <w:t>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эффективно использовать технологии управления проектами и знаниями,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управления рисками, технологии разрешения конфликтов, информационно-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коммуникационные технологии, современные механизмы финансирования.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 Программы;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•санитарно-эпидемиологических правил и нормативов: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- к условиям размещения организаций, осуществляющих образовательную 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деятельность,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оборудованию и содержанию территории,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помещениям, их оборудованию и содержанию,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естественному и искусственному освещению помещений,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отоплению и вентиляции,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водоснабжению и канализации,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питания,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медицинскому обеспечению,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режима дня,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физического воспитания,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личной гигиене персонала;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пожарной безопасности и электробезопасности;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охраны здоровья воспитанников и охраны труда работников Организации;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</w:t>
      </w:r>
      <w:r>
        <w:rPr>
          <w:rFonts w:ascii="Times New Roman" w:hAnsi="Times New Roman" w:cs="Times New Roman"/>
          <w:sz w:val="24"/>
          <w:szCs w:val="24"/>
        </w:rPr>
        <w:t>ступа воспитанников с ограничен</w:t>
      </w:r>
      <w:r w:rsidRPr="004C747C">
        <w:rPr>
          <w:rFonts w:ascii="Times New Roman" w:hAnsi="Times New Roman" w:cs="Times New Roman"/>
          <w:sz w:val="24"/>
          <w:szCs w:val="24"/>
        </w:rPr>
        <w:t>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 Организация должна иметь необходимое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учебно-методический комплект Программы (в том числе комплект различных развивающих игр);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помещения для занятий и проектов, обеспечивающие образование детей через игру, общение, познавательно-исследовательскую деятельность и другиеформы активности ребенка с участием взрослых и других детей;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 и в соответствии с региональными условиями.      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Программой предусмотрено также использование Организацией обновляемых образовательных ресурсов, в том числе расходных материалов, подписки на актуализацию электронных ресурсов, техническое и мультимедийное сопровождение деятельности,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3236BA" w:rsidRDefault="00A92029" w:rsidP="00A9202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5" w:name="_Hlk137639727"/>
      <w:r w:rsidRPr="003236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организации развивающей предметно-пространственной среды  </w:t>
      </w:r>
    </w:p>
    <w:p w:rsidR="00A92029" w:rsidRDefault="00A92029" w:rsidP="00A9202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236BA">
        <w:rPr>
          <w:rFonts w:ascii="Times New Roman" w:hAnsi="Times New Roman"/>
          <w:b/>
          <w:i/>
          <w:sz w:val="24"/>
          <w:szCs w:val="24"/>
        </w:rPr>
        <w:t>в соответствии с образовательными областями</w:t>
      </w:r>
      <w:r>
        <w:rPr>
          <w:rFonts w:ascii="Times New Roman" w:hAnsi="Times New Roman"/>
          <w:b/>
          <w:i/>
          <w:sz w:val="24"/>
          <w:szCs w:val="24"/>
        </w:rPr>
        <w:t xml:space="preserve"> и с учетом дагестанского колорита</w:t>
      </w:r>
    </w:p>
    <w:p w:rsidR="00A92029" w:rsidRPr="003236BA" w:rsidRDefault="00A92029" w:rsidP="00A9202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9"/>
        <w:gridCol w:w="7139"/>
      </w:tblGrid>
      <w:tr w:rsidR="00A92029" w:rsidRPr="009D16C0" w:rsidTr="00326960">
        <w:tc>
          <w:tcPr>
            <w:tcW w:w="2432" w:type="dxa"/>
            <w:shd w:val="clear" w:color="auto" w:fill="auto"/>
          </w:tcPr>
          <w:bookmarkEnd w:id="5"/>
          <w:p w:rsidR="00A92029" w:rsidRPr="00743258" w:rsidRDefault="00A92029" w:rsidP="00326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39" w:type="dxa"/>
            <w:shd w:val="clear" w:color="auto" w:fill="auto"/>
          </w:tcPr>
          <w:p w:rsidR="00A92029" w:rsidRPr="00743258" w:rsidRDefault="00A92029" w:rsidP="00326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A92029" w:rsidRPr="009D16C0" w:rsidTr="00326960">
        <w:tc>
          <w:tcPr>
            <w:tcW w:w="2432" w:type="dxa"/>
            <w:shd w:val="clear" w:color="auto" w:fill="auto"/>
          </w:tcPr>
          <w:p w:rsidR="00A92029" w:rsidRPr="00743258" w:rsidRDefault="00A92029" w:rsidP="003269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Социально- коммуникативное</w:t>
            </w:r>
          </w:p>
          <w:p w:rsidR="00A92029" w:rsidRPr="00743258" w:rsidRDefault="00A92029" w:rsidP="0032696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7139" w:type="dxa"/>
            <w:shd w:val="clear" w:color="auto" w:fill="auto"/>
          </w:tcPr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A92029" w:rsidRPr="00743258" w:rsidRDefault="00A92029" w:rsidP="00326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A92029" w:rsidRPr="00743258" w:rsidRDefault="00A92029" w:rsidP="00326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кораблики, поезд, трамвай, троллейбус и пр.); детские телефоны;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A92029" w:rsidRPr="009D16C0" w:rsidTr="00326960">
        <w:tc>
          <w:tcPr>
            <w:tcW w:w="2432" w:type="dxa"/>
            <w:shd w:val="clear" w:color="auto" w:fill="auto"/>
          </w:tcPr>
          <w:p w:rsidR="00A92029" w:rsidRPr="00743258" w:rsidRDefault="00A92029" w:rsidP="0032696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139" w:type="dxa"/>
            <w:shd w:val="clear" w:color="auto" w:fill="auto"/>
          </w:tcPr>
          <w:p w:rsidR="00A92029" w:rsidRPr="00B111A1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дагестанская народная игрушка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(бумагой, лоскутками и пр.); пластические материалы (глина, тесто); материалы для пересыпания и переливания (пустые пластиковые бутылки, банкии пр.); трубочки для продувания, просовывания;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</w:t>
            </w:r>
            <w:r>
              <w:rPr>
                <w:rFonts w:ascii="Times New Roman" w:hAnsi="Times New Roman"/>
                <w:sz w:val="24"/>
                <w:szCs w:val="24"/>
              </w:rPr>
              <w:t>ская железная дорога, серпантин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Материалы для развития речи: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книжки с картинками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(сборники дагестанских потешек, стишков, прибауток, песен, сказок, рассказов); предметные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 сюжетные картинки, наборы картинок для группировки (одежда, посуда, мебель, животные, транспорт, профессии, игрушки и др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92029" w:rsidRPr="00743258" w:rsidTr="00326960">
        <w:tc>
          <w:tcPr>
            <w:tcW w:w="2432" w:type="dxa"/>
            <w:shd w:val="clear" w:color="auto" w:fill="auto"/>
          </w:tcPr>
          <w:p w:rsidR="00A92029" w:rsidRPr="00743258" w:rsidRDefault="00A92029" w:rsidP="003269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139" w:type="dxa"/>
            <w:shd w:val="clear" w:color="auto" w:fill="auto"/>
          </w:tcPr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дагестанского); альбомы с рисунками или фотографиями дагестанских музыкальных инструментов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; музыкальные инструменты (пианино, баян, аккордеон, гитара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кумуз,зурна, кеманча, дудук, барабан, гармонь, пандур, чангур, тар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фланелеграф;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 (бубны, барабаны, трещотки, треугольники, маракасы, ложки, колокольчики, дудочки, металлофоны, пианино, шумовые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рументы, в том числе дагестанские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A92029" w:rsidRPr="00D742D7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фланелеграф (коврограф, магнитная доска) с набором персонажей и декораций; различные виды театров (бибабо, настольный плоскостной, магнитный, теневой); аудио-, видеосредства для демонстрации детских спектаклей, мультфильмов. </w:t>
            </w:r>
          </w:p>
        </w:tc>
      </w:tr>
      <w:tr w:rsidR="00A92029" w:rsidRPr="00743258" w:rsidTr="00326960">
        <w:tc>
          <w:tcPr>
            <w:tcW w:w="2432" w:type="dxa"/>
            <w:shd w:val="clear" w:color="auto" w:fill="auto"/>
          </w:tcPr>
          <w:p w:rsidR="00A92029" w:rsidRPr="00743258" w:rsidRDefault="00A92029" w:rsidP="0032696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7139" w:type="dxa"/>
            <w:shd w:val="clear" w:color="auto" w:fill="auto"/>
          </w:tcPr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:мячи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E057E0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2029" w:rsidRPr="002078D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bookmarkStart w:id="6" w:name="_Hlk142406921"/>
      <w:r w:rsidRPr="002078D9">
        <w:rPr>
          <w:rFonts w:ascii="Times New Roman" w:hAnsi="Times New Roman" w:cs="Times New Roman"/>
          <w:b/>
          <w:sz w:val="24"/>
          <w:szCs w:val="24"/>
        </w:rPr>
        <w:t xml:space="preserve">Тематика регионального содержания дошкольного образования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(А.В.Гришина)</w:t>
      </w:r>
    </w:p>
    <w:tbl>
      <w:tblPr>
        <w:tblStyle w:val="aa"/>
        <w:tblW w:w="9781" w:type="dxa"/>
        <w:tblInd w:w="-5" w:type="dxa"/>
        <w:tblLayout w:type="fixed"/>
        <w:tblLook w:val="04A0"/>
      </w:tblPr>
      <w:tblGrid>
        <w:gridCol w:w="2381"/>
        <w:gridCol w:w="1418"/>
        <w:gridCol w:w="1984"/>
        <w:gridCol w:w="2127"/>
        <w:gridCol w:w="1701"/>
        <w:gridCol w:w="170"/>
      </w:tblGrid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празднику, событию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Рекомендуемая литература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по теме праздника (толерантное отношение к различным народностям) «День знаний» приобщаем к теме года, проводимого в Дагестане (Год Семьи, Год Р.Гамзатова, Год Культуры, Год Гор, Год Экологии и т. д.).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красоты</w:t>
            </w:r>
          </w:p>
        </w:tc>
      </w:tr>
      <w:tr w:rsidR="00A92029" w:rsidRPr="002078D9" w:rsidTr="00D742D7">
        <w:tc>
          <w:tcPr>
            <w:tcW w:w="2381" w:type="dxa"/>
            <w:tcBorders>
              <w:top w:val="single" w:sz="4" w:space="0" w:color="auto"/>
            </w:tcBorders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статус международного праздника День красоты получил в 1995г.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важнейшие человеческие ценности.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3-я неделя сентября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«Красота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дагестанской природе, искусстве, жизни»;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4-5 лет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«Красота народного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костюма»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Сюжетно-ролевые игры в костюмах дагестанских народов;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«Назови костюм», «Помоги одеться кукле Асият» (А.В. Гришина «Добрый мир игры» стр. 84), «Оденем кукол Патимат, Асият, Наргиз, Аминат» </w:t>
            </w:r>
          </w:p>
          <w:p w:rsidR="00A92029" w:rsidRPr="00D742D7" w:rsidRDefault="00A92029" w:rsidP="00D74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 Красотародного края»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 и ситуативные разговоры с детьми;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теме: «Красота природы нашей малой родины»;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пейзажных картин 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досуг по ознакомлению с культурой родного края «В аул к ослику» (А.В.Гришина «Добрый мир игры» стр.52);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коллективная и индивидуальная работа «Горный Дагестан», «Красота гор»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изделий народных умельцев»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традиционным народным художественным промыслом  Дагестана - ручным ковроткачеством;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геометрических   орнаментов паласов-сумахов и растительных орнаментов войлочных ковров;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«Узоры», « Песня ковровщицы»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(С. Керимов, К. Шамасов, Р.Фаталиев);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аппликация и декоративное рисование «Украсим узорами ковер»,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«Украшение дома»;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праздника: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«Ковровщица ткет ковер»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 стр.89),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«Труд кубачинских златокузнецов» (А.В. Гришина «Добрый мир игры» стр.87), 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«Унцукульский  мастер за работой»  (А.В. Гришина «Добрый мир игры»  стр.88),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«Мастерица-балхарка лепит кувшин»;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балхарской керамикой   (А.В. Гришина « Добрый мир игры» стр. 90);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игра: «Забавные игрушки  Балхара» посещение выставки (А.В. Гришина «Добрый мир игры» стр.71);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 «Угадай элемент узора», «Народные промыслы»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(А.В. Гришина  «Добрый мир игры»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стр.80),  « Из чего и для чего»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стр.83);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(декорирование предметов быта, изготовление атрибутов для сюжетно-ролевых игр).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Л.Ф. Гусарова «Проектная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детском саду»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Бутаев  «Слово о Дагестане»;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музыки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«Музыкальный  Дагестан»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он прочнее усваивает самобытные национальные и общечеловеческие ценности.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1.10.1975года учрежден Международный день музыки. Музыка – это язык души. Ни один вид искусства не передает так тонко и точно человеческие эмоции характеры и настроения.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октября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музыкальная викторина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фольклора дагестанских -колыбельных, песен, потешек, пестушек, прибауток, закличек;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о дагестанских композиторах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(М. Кажлаев, Н. Дагиров, С. Агабабов, Ш. Шамкалов,  С. Керимов,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Касумов),  различных музыкальных жанрах и направлениях;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музыкальными инструментами Дагестана (сходство и различие инструментов: струнных, ударных, духовых);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разных ритмов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дагестанских танцах;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(дарг. нар. музыка в обработке Р.Фаталиева),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«Уголёчек-уголёк»  (дарг. народ. музыка  в обработке Р.Фаталиева), «Маленький чабан»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(дарг. нар. музыка в обработке Р.Фаталиева);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стр.23).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«Дагестанс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кий фольклор детям»;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Ф.З.Абакаро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 фольклор о трудовом воспитании детей»;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Хрестоматия Р.Х.Гасанова, Ш.А.Мир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Дагестана».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животных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разнообразен животный мир Дагестана.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 территории республики обитают редкие и ценные виды диких животных и птиц.  С целью восстановления и воспроизводства естественной фауны созданы Сулу-Чубутлинский, Чонтаульский, Хамаматюртовский,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Присулакский, Самурский, Путонский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 заказники, где охота на диких зверей и лов рыбы запрещены.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октября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 детских рисунков «Животные Дагестана»;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работы: макеты заказников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совместной работы взрослых и детей:  зоопарк «Животные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Красной книги Дагестана».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3-5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теме, чтение сказок народов Дагестана о животных;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народного поэтического творчества: «Гусь», «Цып-цып-цып»,  прибаутки «Кисонька»,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«Голубок»,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стихи А.Раджабова: «Два цыпленка», «Курочкина песенка»;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«Угадай чей след», « Кто у кого», «Дикие домашние животные»;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 «Слепой медведь» (А.В. Гришина «Добрый мир игры» стр. 102);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«Байнуз-байнуз» (зоологическая), « Циб-циб-цибрехан», « Киска-киска» (Хрестоматия «Фольклор и литература народов Дагестана» стр.207).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художественной, научно-познавательной и научно-художественной литературы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дагестанских народных считалок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«жеребьёвок»;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(изобразительная деятельность по теме);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-  конструирование или создание макета заповедника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А.В.Гришина «Добрый мир игры»;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скийфольклор  о трудовом воспитании детей»;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А.Х.Гасанова,   Ш.А.Мирзоев «Фольклор и литература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Г.М. Абдурах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 фольклор детям» (стр25)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анимации (мультфильмов)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анимации ( мультфильмов)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Рейно создал «оптический театр».    Рукотворные  движущиеся картинки  Рейно стали предтечей мультипликацион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ных фильмов, а дата первого публичного показа 28.10.1892года -датой Международного дня анимации.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октября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Сюжетно-ролевые игры ( по мотивам дагестанских мультфильмов);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беседа- рассуждение «День рожденья»;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беседа о нравственных качествах героев и ситуативные разговоры «Шейдулла», «Положительный и отрицательный персонаж». «Пчела и муха», «Лев и крестьянин» (открывают детям отрицательные моральные качества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характере человека: ложь, лень, трусость, неуважение к старшим);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лепка, рисование, аппликация по теме «Любимый  персонаж».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З.З. Агаги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 «Музыкаль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 (стр.47);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«Дагес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танский фольклор детям» (стр.32,48)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народного единства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Однако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1-я неделя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ноября           (15 сентября)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(3-я неделя сентября)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Спортивное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развлечение                      (подвижные игры народов Дагестана);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Беседы воспитателя по теме «Народы Дагестана»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(Пед. диагностика,  стр. 82);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дагестанских праздниках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«Курбан – Байрам», «Навруз – Байрам», «Ураза – Байрам»;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 народов Дагестана, исполнение танцев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национальных костюмов (рисование, аппликация);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«Путешествие по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Дагестана».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А.Даниялов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«Советский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 «Слово о Дагестане»;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«Педагоги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ческая диагностика результатов освоения региональ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приветствий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начало, показывающее доброту человека. Человек должен знать, кого и как приветствовать.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ноября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Изготовление открытки-приветствия на разных  дагестанских языках;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по изготовлению надписи на дверях в каждой группе.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3 -5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«В гости к бабушке в аул»;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и ситуативные разговоры с детьми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 литературы, разучивание стихотворений по теме М. Митаров «Дружба» стр. 189,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А.Раджабов «Фольклор народов Дагестана»(стр.21)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обсуждение художественной литературы, литературы  познаватель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 характера о традициях приветствий разных народов Дагестана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«Дагестан радушный», «А у нас в саду юбилей»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дидактическая игра: «Приветствие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городе – желательно, а в ауле – обязательно»;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пригласительной надписи на дверях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А.Раджабов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 (стр.70,80,83,84,159).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матери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мама, от которого возникал бы праздник на душе, и становилось бы светло и легко.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Доброе сердце матери согревает всех своими заботами и любовью, создаёт уют в доме.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Мама – это основа всей жизни, начало понимания любви, гармонии и красоты.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Культ женщины -  матери, высоко чтимы в Дагестане, нашёл отражение в традициях и ритуалах. Женщина гор, горянка воспета в творениях художников,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композиторов, поэтов Дагестана.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ноября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конкурс чтецов «Посвящение нашим матерям»;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развлечение «Цветок жизни»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мотивам дагестанских сказок), посвящённый матерям.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«Мамина помощница»;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малыми формами дагестанского народного фольклора (колыбельные, потешки, пестушки, прибаутки, скороговорки) по теме: «Колыбельная песня – песня матери»;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дагестанской музики о маме и постановке танцев: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муз. народ.(дарг);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народ.(коч);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Р.Рагимова (таб);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«Милая мама» муз. народ. (тат);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сказок народов Дагестана, формирующие морально – эстетический облик человека: «Ленивица»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(лезг), «Глупый волк»(лакс), «Находчивый мельник»(авар), «Бацулай и Кацулай (лакс), «Сестра семи братьев»(лезг), «Ведьма, любившая халву»(лакс);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народов Дагестана «Храни очаг» (авар.игра), «Защити гостя» (дарг.игра);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иллюстраций, картин дагестанских художников на тему: «Моя мама».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« Забота о маме и бабушке»;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 из сборников дагестанских авторов: Ф.Алиевой, А.Джачаева, Р.Гамзатова.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Р.Гамзатов,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в мире мягче всего» А.Меджидов,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Р.Гамзатов,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«Моя грустная мама» А.Джачаев,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«Чурек» Р.Рашидов,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«Большой человек» А.Исмаилов;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ознакомление с дагестанскими пословицами и поговорками о маме  («Добрый мир игры» А.В.Гришина 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репродукций картин Конопацкой  Г.П.: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«Материнство»,«Радость материнства»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«Кавказская мадонна»;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О.Омарова -«Кулинки»;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братья Сунгуровы : графические композиции:«Дагестанские матери»,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 источника»;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«Моя мама».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А.Х.Гасанова, Ш.А.Мирзоев «Фольклор и литература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 (беседы, пословицы о матери стр.100-103);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(стр.121);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Произведения  А.Джачаева,  Ф. Алиевой.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 Назаревич «Сказочные самоцветы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Ф.Алиева.  Лирика.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«Благопожеланий»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После вежливого приветствия человеку выражают доброе пожелание. Это также древняя традиция нашего многонационального Дагестана.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добрые чувства и силы.    Благопожелания ведут людей к душевному спокойствию, к добру и изобилию.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Дагестана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благопожелания на все случаи жизни  свои национальные.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января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теме« Народные благопожелания»;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развивающая игра «Скажи слова благодарности на разных языках»;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с дагестанскими благопожеланиями на все случаи жизни: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приёме пищи, при встрече с путником, при встрече приезжего гостя и др.;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благопожеланиями в малом народном фольклоре ( колыбельных, потешки, прибаутки и т.д.).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«Выражения дагестанских благопожеланий на все случаи жизни»;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«Желаю дому твоему» Ф.Алиева,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«Пожелания мальчику» (народ.кумык.),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«Тучка» (народ. аварск.);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«Встреча и проводы кунака»;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игры – драматизации, инсценировки по теме события;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(изготовление благодарственных открыток на родных языках).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 Мирзоев «Культура и традиции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Р.Х.ГасановаШ.А.Мирзоев   «Фольклор и литература народов Дагестана».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доброты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«Земля согревается солнышком, а душа-добротой»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и ситуативные разговоры по теме (о положительных и отрицательных героях, о формах выражения доброты, нормах и правилах поведения);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драматизация дагестанский сказки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 «Добро за добро»  М. Шамхалов, «Храбрый мальчик» дагестанская сказка 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по мотивам дагестанских сказок «Добрый и злой герой» (воспитатель называет героя, если добрый - дети хлопают в ладоши, если злой- закрывают ладошкой лицо);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(художественное творчество) 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«Мой любимый герой».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произведений дагестанских писателей по теме «Наука отца» А.Аджиев; «Человек», «Два цыпленка» А.Раджабов; «Голубь А.Аджаматов (Хрестоматия стр.166); «Выходившему в дорогу» (Р.Рашидов «Умелец из Балхара» стр 4);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литературных сказок дагестанских авторов: «Сестрички-невелички» С.Эмиров  (стр.102) Хрестоматия;  «Солнечный лучик» С.Эмиров (стр.115) Хрестоматия;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беседа-рассуждение о прочитанном;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художественное творчество «Мой любимый герой» - по рисункам эпизодов собрать «книгу-сказку» (затем пересказ сказки по рисункам).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А.Х.Гасанова, Ш.А.Мирзоев «Фольклор и литература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А.В.Гришина «Добрый мир игры»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««Дагестанский фольклор детям»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 «Умелец из Балхара»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родного языка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Международный день родного языка, провозглашенный ЮНЕСКО официальным праздником в феврале  2000года, призван содействовать языковому и культурному разнообразию мира.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многонациональном  Дагестане. Самое ценное в том, что Дагестан – дружная семья более 33 равноправных народов.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Дагестана есть традиции встречать новорожденных. Есть и традиции выбора и присвоения детям добрых имён.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Дагестанские имена - это история и культура нашего родного края.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(досуг) «Доброе имя лучше сокровищ».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по теме: «О ценностях и красоте родного языка», «Средства выразительности разных языков» и «Имя твое – что оно значит?»;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общими праздниками, объединяющие разные народы Дагестана (Ураза-Байрам, Навруз-Байрам, Курбан – Байрам);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формировать представления детей о традиции выбора имени человека у дагестанских народов.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 Мирзоев      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А.Ф.Назаре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вич «Сказочные самоцветы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Э.Я.Сафара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лиева «Как тебя зовут?».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День защитника отечества </w:t>
            </w:r>
            <w:r w:rsidR="006F1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23 февраля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чаяния многострадального Дагестана, бывшего на протяжении многих веков грандиозной ареной больших и длительных войн.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Хаджи-Мурада, Батырая и Махмуда, У.Буйнакского и Махача Дахадаева манит своей суровостью и величием, не оставляя равнодушными многих писателей и поэтов.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Манаров и лётчик – испытатель М.Толбоев.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февраля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Славы», в краеведческий музей;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«Мы- Гаджиевны», «Парту -Патима»,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«Джигитовка» (дагестанская народная игра),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«Игра в альчики» (даргинская игра), «Под буркой» (даг. нар. игра),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«Махи тамар» (аварская нар. игра);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военных и патриотических песен Р.Гамзатов «Журавли»;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проектная деятельность (конструирование и выкладывание из мелких предметов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военной техники);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рассказы, основанные на личном опыте «Мой дедушка –военный»;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подарков для пап и дедушек, оформление тематической выставки),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С.Муртазалиев «Славные сыны Отечества»,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Ш.М.Магомедов «У.Д.Буйнакский»,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Б.Гаджиев «Ворота в горы»,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 «Слово о Дагестане»,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 «Мы Гаджиевцы с тобою, этим надо дорожить», З.З.Агаги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«Музыкаль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 «Подвижные игры народов Дагестана»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Земли и Всемирный день водных ресурсов.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весеннего равноденствия отмечается Всемирный день Земли. Его главный смысл -защита Земли от экологических катастроф и опасностей, связанных с хозяйственнойдеятельностью  современных людей.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расположенная на северо-восточных склонах Кавказского хребта, у Каспийского моря.    Здесь можно встретить самый 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горами.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около 180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самые крупные Терек, Сулак и Самур.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 неделя марта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Путешествие по экологической тропе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«Вызывание дождя» Фольклорный обрядовый праздник.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пятна-погибшая рыба, птица и животные);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и беседа-рассуждение экологических сказок: «Мелик Мамед-падишах трёх царств»;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 по темам, ситуативные беседы;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  «Грязевые (серные) источники и их значение и польза»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слушание и исполнение песен-закличек о воде и земле разных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произведений дагестанских авторов по теме «Горная река» Р.Рашидов («Умелец из Балхара» стр.15);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подвижная игра «Байнуз-байнуз»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А.М.Османов «Мой край Дагестан»,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Р.М.Магоме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 «Обычаи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А.Даниялов «Советский Дагестан»,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 фольклор детям» (стр.15-20,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35-36), Хрестоматия А.Х.Гасанова,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 (стр46),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(стр.106).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театра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чувств, переживаний и эмоциональных открытий ребенка.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Впечатления от каждого посещения театра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памяти бережно хранит многие годы, как самые яркие и запоминающиеся.</w:t>
            </w:r>
          </w:p>
          <w:p w:rsidR="006F170F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Игры - драматизации, всевозможные инсценировки, 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 результате ребенок познает мир умом и сердцем и выражает свое отношение к добру и злу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неделя марта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детей с малыми формами устного народного творчества;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(пальчиковый театр, настольный театр).                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художественной литературы: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«Храбрый мальчик», «Осёл и бык», «Три козлика»;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(организация театра в группе, изготовление театра бибабо).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А.В.Гришина «Добрый мир игры» (стр. 20-23),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  день   птиц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Доброй традицией праздника является изготовление и размещение кормушек в ожидании прилета пернатых.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апреля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птиц Дагестана».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проведение подвижных игр народов Дагестана: «Орёл и петух», «Ворон-воронок», «На мосту Хелефа стая птиц», «Байнуз-байнуз»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(Хрестоматия стр.208,212)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народного поэтического творчества: «Гусь», «Цып-цып», прибаутки «Голубок», стихи А.Раджабова: «Два цыплёнка», «Курочкина песенка».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«Ласточки» (стр.131),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пшеничное зерно» (стр.133) Н.Юсупов,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«О чём поют птицы?» (стр.190) М. Шамхалов,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«Синяя птица» даргинская сказка, стр.56)   (Р.Х.Гасанова, Ш.А.Мирзоев «Фольклор и литература народов Дагестана»);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«Чайка», «Дятел»  (Р.Рашидов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«Умелец из Балхара»);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дагестанских народных считалок;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беседа-ознакомление с заказниками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мастерская; создание коллекций «Птицы Дагестана», «Красная книга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деятельность: «Заповедники Дагестана», конструирование макета.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Г.М. Абдурах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 «Красная книга республики Дагестан»,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«Умелец из Балхара».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«Подвижные игры народов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детской книги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:rsidR="00EB66AB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С.Стальский. его талант был высоко оценен М.Горьким.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Имя С.Стальский носят не только улицы в аулах и городах нашей родины, но и огромный океанский пароход.  У аварского народаизвестный ныне Р.Гамзатов который начал писать стихи, когда ему было 11 лет.  У лакского народа есть поэт Н.Юсупов с большой похвалой о его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стихах в своё время отзывался К.И.Чуковский.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Р.Рашидов . Он тоже пишет для детей и был удостоен звания народного поэта Дагестана и награждён Международным Почётным дипломом имени Г.Х.Андерсена.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входят ещё много известных писателей, чьи книги говорят с детьми на их языке, доступном, раскрашенном яркими запоминающимися образами. Поэтому эти произведения любят и взрослые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апреля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лет                                                      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рассматривание книг дагестанских авторов для юного читателя;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 («Кладовая дагестанской книги»);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дагестанской сказки, содержащую проблемную ситуацию и беседа-рассуждение по ней « Бицерк-церк» (обсуждают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трусость),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«Пчела и муха»,  «Лев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произведения Р.Рашидова   «Книга, первая моя» («Умелец из Балхара» стр. 4)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«Собери сказку в картинках»;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Р.Рашидов . «Умелец из Балхара»,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В. Атаев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«Кощка и лепешка»,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здоровья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какой-либоактуальнойтеме связанной с проблемами физического, психического или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социального благополучия населения Земли.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воздух(горный и морской) и вода в том числе родниковая.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апреля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 здоровом теле-здоровый дух»,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спортивные комплексы нашего города.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3-5лет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беседы, ситуативные разговоры по теме: «Горный чистый воздух», «Лечебная трава», «Здоровье-в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нашем огороде»;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ДОУ «Фито-бар»;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«Тропа здоровья в нашем саду».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-чтение и разучивание произведений дагестанских писателей: «Повариха» Ф. Алиева (стр. 154 «Фольклор и литература Дагестана» Р.Х.Гасанова), «Она станет послушной»  (М. Газиев  стр. 14);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развивающие игры: «Кладовая витаминов в Дагестане»;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«Альчик-альчик»;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рассказа из личного опыта «Здоровый ребенок- счастливое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будущее».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«Мой край – Дагестан», З.И. Идрисова «Подвижные игры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В.М. Чупахин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космонавтики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Сыны Дагестана-прославленные герои России летчик - космонавт Муса Манаров и летчик-испытатель Магомед Толбоев.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  республика Дагестан внесла свою лепту.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видеоролика «Муса Манаров»;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дагестанском космонавте Мусе Манарове;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детей «Мы - будущие космонавты», «Мой первый самолет»;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с.р. игра «Мой первый полет», «Мы-космонавты»;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 по теме: создание макета самолета, ракеты из мелких предметов.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blPrEx>
          <w:tblLook w:val="0000"/>
        </w:tblPrEx>
        <w:trPr>
          <w:trHeight w:val="395"/>
        </w:trPr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</w:tr>
      <w:tr w:rsidR="00A92029" w:rsidRPr="002078D9" w:rsidTr="00D742D7">
        <w:tblPrEx>
          <w:tblLook w:val="0000"/>
        </w:tblPrEx>
        <w:trPr>
          <w:trHeight w:val="465"/>
        </w:trPr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Трудолюбие -важнейшая черта горцев. Трудился горец не только для удовлетворения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нужд, но и для потомков.   Дагестанские народы могут не только дружно трудиться ,но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Навруз-Байрам.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апреля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Природоохранная экологическая акция (очистка территории, посадка деревьев, кустарников и цветов);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развлечение «Встреча весны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горах».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весне, о труде сельских тружеников (о празднике весны Навруз-Байрам);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детей с трудом взрослых: хлеборобов, чабанов,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виноградарей, рыбаков, а также представителей дагестанских промыслов: унцукульских, балхарских, кубачиских мастеров, ковровщиц;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 ,что покажу» (эпизоды празднования Дня Весны), «Узнай и расскажи»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(прочитывание закличек);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музыки «Радость труда» М. Кажлаев;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пение «В нашем крае весна» Р.Фаталиев;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песен и стихов о весне и труде: «В народе не зря говорят» Р. Рашидов (стр.152),  песня весеннего праздника «Навруз» кумыкский фольклор (стр.51) («Фольклор и литература народов Дагестана»);      «Весна наступила», «Весна» Р.Рашидов (стр.5,7 «Умелец из Балхара»);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«Блюда дагестанской кухни» (совместная работа воспитателей, детей и родителей);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кормушек и скворечников);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Ф.З. Абака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 «Дагестанский фольклор о трудовом воспитании детей»,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Р.Х.Гасанова «Фольклор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 народов Дагестана», Р.М. Магоме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 «Обычаи и традиции народов Дагестана», Ш.А. Мир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 «Культура и традиции народов Дагестана».</w:t>
            </w:r>
          </w:p>
        </w:tc>
      </w:tr>
      <w:tr w:rsidR="00A92029" w:rsidRPr="002078D9" w:rsidTr="00D742D7">
        <w:tblPrEx>
          <w:tblLook w:val="0000"/>
        </w:tblPrEx>
        <w:trPr>
          <w:trHeight w:val="286"/>
        </w:trPr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Победы</w:t>
            </w:r>
          </w:p>
        </w:tc>
      </w:tr>
      <w:tr w:rsidR="00A92029" w:rsidRPr="002078D9" w:rsidTr="00D742D7">
        <w:tblPrEx>
          <w:tblLook w:val="0000"/>
        </w:tblPrEx>
        <w:trPr>
          <w:trHeight w:val="630"/>
        </w:trPr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чаяния многострадального Дагестана, бывшего на протяжении многих веков грандиозной ареной больших и длительных войн.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Хаджи-Мурада, Батырая и Махмуда, У.Буйнакского и Махача Дахадаева манит своей суровостью и величием, не оставляя равнодушными многих писателей и поэтов.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Манаров и лётчик – испытатель М.Толбоев.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недели мая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памятникам героям войны, монументу «Скорбящая мать»;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конкурсрисунков «Дорогами войны»;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открытое мероприятие «День памяти павшим»;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худ. литературы, посвященной дагестанским героям ВОВ;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Гамзатов, «Цветы» А. Мирзоев;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масте6рская: аппликация «Салют Победы», изготовление открыток и поздравлений ветеранам ВОВ.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Г.А. Аликбе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 «Поэзия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лиев «Славные сыны Отечества»,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Б.Гаджиев «Ворота в горы»,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 «Слово о Дагестане»,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И.Ядринцева «Мы Гаджиевцы с тобою, этим надо дорожить»,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blPrEx>
          <w:tblLook w:val="0000"/>
        </w:tblPrEx>
        <w:trPr>
          <w:gridAfter w:val="1"/>
          <w:wAfter w:w="170" w:type="dxa"/>
          <w:trHeight w:val="344"/>
        </w:trPr>
        <w:tc>
          <w:tcPr>
            <w:tcW w:w="9611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семьи</w:t>
            </w:r>
          </w:p>
        </w:tc>
      </w:tr>
      <w:tr w:rsidR="00A92029" w:rsidRPr="002078D9" w:rsidTr="00D742D7">
        <w:tblPrEx>
          <w:tblLook w:val="0000"/>
        </w:tblPrEx>
        <w:trPr>
          <w:gridAfter w:val="1"/>
          <w:wAfter w:w="170" w:type="dxa"/>
          <w:trHeight w:val="418"/>
        </w:trPr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Благополучие человека зависит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2-3 недели мая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«Моя семья»;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круглый стол (чаепитие с родителями).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праздника;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произведений дагестанских авторов по теме: «Досочка, Встанька и Незнайка» (дарг. сказка);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«Оденем куклу Асият»;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 – матери».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рассказов из личного опыта «Интересный случай в жизни семьи», «Семейный досуг»;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проектная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деятельность: «Генеалогическое древо»;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атрибутов к сюжетно-ролевым играм по теме);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Р.М.Магоме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 «Обычаи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ский фольклор детям». </w:t>
            </w:r>
          </w:p>
        </w:tc>
      </w:tr>
      <w:tr w:rsidR="00A92029" w:rsidRPr="002078D9" w:rsidTr="00D742D7">
        <w:tblPrEx>
          <w:tblLook w:val="0000"/>
        </w:tblPrEx>
        <w:trPr>
          <w:gridAfter w:val="1"/>
          <w:wAfter w:w="170" w:type="dxa"/>
          <w:trHeight w:val="470"/>
        </w:trPr>
        <w:tc>
          <w:tcPr>
            <w:tcW w:w="9611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друзей</w:t>
            </w:r>
          </w:p>
        </w:tc>
      </w:tr>
      <w:tr w:rsidR="00A92029" w:rsidRPr="002078D9" w:rsidTr="00D742D7">
        <w:tblPrEx>
          <w:tblLook w:val="0000"/>
        </w:tblPrEx>
        <w:trPr>
          <w:gridAfter w:val="1"/>
          <w:wAfter w:w="170" w:type="dxa"/>
          <w:trHeight w:val="470"/>
        </w:trPr>
        <w:tc>
          <w:tcPr>
            <w:tcW w:w="2381" w:type="dxa"/>
          </w:tcPr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друг-тот, кто окажется рядом с тобой в беде, кто откликнется, поможет и выручит.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«Подарок лучшему другу»;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-досуг «В гости к кунаку».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с детьми по теме;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худ. лит-ры по теме праздника «Добро за добро» 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Шамхалов), </w:t>
            </w:r>
          </w:p>
          <w:p w:rsidR="00A92029" w:rsidRPr="002078D9" w:rsidRDefault="00A92029" w:rsidP="00653BD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разговоры и беседы с детьми о сказочных литературных героях, друзьях, способах выражения дружбы,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ужеских поступках героев и т.д..</w:t>
            </w:r>
          </w:p>
          <w:p w:rsidR="00A92029" w:rsidRPr="002078D9" w:rsidRDefault="00A92029" w:rsidP="00326960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 по теме «Кунаки», «Дружеские поступки»;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худ. лит-ры по теме «Друзья пастуха» (кумыкская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сказка), «О чем поют птицы?» М. Шамхалов, 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«Наука отца» А. Аджаев;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малыми формами устного народного творчества «Фольклор и лит-ра народов Дагестана» Р.Гасанов, Ш. Мирзоев (стр. 204-206);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по стих-нию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Митарова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«Лучший друг», из личного опыта: «Помощь другу»;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(изобразительная деятельность), изготовление коллажа или панно «Подарок лучшему другу», «Портрет друга».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Митаров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«Строки жизни», Р.Х.Гасанова «Дагестан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 фольклор детям»</w:t>
            </w:r>
          </w:p>
        </w:tc>
      </w:tr>
    </w:tbl>
    <w:p w:rsidR="00A92029" w:rsidRDefault="00A92029" w:rsidP="00BF05D1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42413103"/>
    </w:p>
    <w:p w:rsidR="00A92029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</w:p>
    <w:bookmarkEnd w:id="6"/>
    <w:bookmarkEnd w:id="7"/>
    <w:p w:rsidR="00A92029" w:rsidRDefault="00A92029" w:rsidP="00A92029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7C0">
        <w:rPr>
          <w:rFonts w:ascii="Times New Roman" w:eastAsia="Times New Roman" w:hAnsi="Times New Roman" w:cs="Times New Roman"/>
          <w:b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 значения</w:t>
      </w:r>
    </w:p>
    <w:p w:rsidR="00A92029" w:rsidRDefault="00A92029" w:rsidP="00A92029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Парциальные программы</w:t>
      </w:r>
    </w:p>
    <w:p w:rsidR="00A92029" w:rsidRDefault="00A92029" w:rsidP="00A92029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572">
        <w:rPr>
          <w:rFonts w:ascii="Times New Roman" w:eastAsia="Times New Roman" w:hAnsi="Times New Roman" w:cs="Times New Roman"/>
          <w:bCs/>
          <w:sz w:val="24"/>
          <w:szCs w:val="24"/>
        </w:rPr>
        <w:t>Е.В. Колесников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4357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«Математические ступеньки»</w:t>
      </w:r>
    </w:p>
    <w:p w:rsidR="00A92029" w:rsidRPr="00A43572" w:rsidRDefault="00A92029" w:rsidP="00A92029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>С.Н.Николаев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«Юный эколог» </w:t>
      </w:r>
    </w:p>
    <w:p w:rsidR="00A92029" w:rsidRPr="00A43572" w:rsidRDefault="00A92029" w:rsidP="00A92029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>И.А. Лыков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«Цветные ладошки» </w:t>
      </w:r>
    </w:p>
    <w:p w:rsidR="00A92029" w:rsidRDefault="00A92029" w:rsidP="00BF05D1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Регионального значения</w:t>
      </w:r>
    </w:p>
    <w:p w:rsidR="00A92029" w:rsidRPr="00DC47C0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(парциальные программы и пособия)</w:t>
      </w: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141047007"/>
    </w:p>
    <w:tbl>
      <w:tblPr>
        <w:tblStyle w:val="15"/>
        <w:tblW w:w="10632" w:type="dxa"/>
        <w:tblInd w:w="-176" w:type="dxa"/>
        <w:tblLook w:val="04A0"/>
      </w:tblPr>
      <w:tblGrid>
        <w:gridCol w:w="2791"/>
        <w:gridCol w:w="7841"/>
      </w:tblGrid>
      <w:tr w:rsidR="00A92029" w:rsidRPr="002653AB" w:rsidTr="006A4826">
        <w:tc>
          <w:tcPr>
            <w:tcW w:w="2791" w:type="dxa"/>
          </w:tcPr>
          <w:bookmarkEnd w:id="8"/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технологии и пособияпо образовательной области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7841" w:type="dxa"/>
          </w:tcPr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A92029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Идрисова З.И. Подвижные игры народов Дагестана. Махачкала: ДИПКПК, 2014.</w:t>
            </w:r>
          </w:p>
          <w:p w:rsidR="00A92029" w:rsidRDefault="00A92029" w:rsidP="0032696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Орлята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физическому развитию детей для дошкольных образовательных организаций республики Дагестан. /авторы-сост.: Гасанова Д.И., Исмаилова У.А. – Махачкала: ООО «Издательство НИИ педагогики», 2016.</w:t>
            </w:r>
          </w:p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92029" w:rsidRPr="002653AB" w:rsidTr="006A4826">
        <w:tc>
          <w:tcPr>
            <w:tcW w:w="2791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пособияпо образовательной области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7841" w:type="dxa"/>
          </w:tcPr>
          <w:p w:rsidR="00A92029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Добрый мир игры. Дидактические и сюжетно-ролевые игры в процессе приобщения детей к культуре и традициям народов Дагестана.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Гришина А.В., -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Махачкала 2014.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Мальчики и девочки. 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Методическое пособие по гендерному воспитанию дошкольников.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Гусарова Л.Ф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. - М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ахачкала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: ДИРО, 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2015.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Салам алейкум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социально-коммуникативному развитию детей для дошкольных образовательных организаций республики Дагестан. /авторы-сост.: Амирова С.К., Исмаилова У.А. – Махачкала: ООО «Издательство НИИ педагогики», 2016.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Гусарова Л.Ф.  Я и ты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формированию у дошкольников гендерной принадлежности для дошкольных образовательных ор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ганизаций республики Дагестан.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>– Махачкала: ООО «Издательство НИИ педагогики», 2016.</w:t>
            </w:r>
          </w:p>
          <w:p w:rsidR="00A92029" w:rsidRPr="002653AB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2029" w:rsidRPr="002653AB" w:rsidTr="006A4826">
        <w:tc>
          <w:tcPr>
            <w:tcW w:w="2791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технологии и пособия по образовательной области «Речевое </w:t>
            </w:r>
            <w:r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развитие»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41" w:type="dxa"/>
          </w:tcPr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 Гасанова Р.Х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.– Махачкала: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ООО «Лотос»,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2020.</w:t>
            </w:r>
          </w:p>
          <w:p w:rsidR="00A92029" w:rsidRDefault="00A92029" w:rsidP="00326960">
            <w:pPr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 xml:space="preserve">Шурпаева М.И. Мы учимся говорить по-русски: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92029" w:rsidRPr="002653AB" w:rsidTr="006A4826">
        <w:tc>
          <w:tcPr>
            <w:tcW w:w="2791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технологии и пособияпо образовательной области «Познавательное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развитие»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41" w:type="dxa"/>
          </w:tcPr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Познаем наш край родной»: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познавательному развитию детей для дошкольных образовательных организаций республики Дагестан. /автор-сост.: Гришина А.В. – Махачкала: ООО «Издательство НИИ педагогики», 2016.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Мир вокруг нас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формированию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экологической культуры детей для дошкольных образовательных организаций республики Дагестан. /автор-сост.: Исмаилова У.А. – Махачкала: ООО «Издательство НИИ педагогики», 2016.</w:t>
            </w:r>
          </w:p>
          <w:p w:rsidR="00A92029" w:rsidRPr="002653AB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2029" w:rsidRPr="002653AB" w:rsidTr="006A4826">
        <w:tc>
          <w:tcPr>
            <w:tcW w:w="2791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пособияпо образовательной области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7841" w:type="dxa"/>
          </w:tcPr>
          <w:p w:rsidR="00A92029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ознакомления старших дошкольников с народными художественными промыслами Дагестана. Махачкала, 2017г</w:t>
            </w:r>
          </w:p>
          <w:p w:rsidR="00A92029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Знакомим детей с дагестанскими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художественными промыслами – методическое по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особие. Гусарова Л.Ф.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Махачкала, 2021г.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С.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С.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а.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К сердцу и разуму через родные напевы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по музыкальной деятельности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Махачкала: ООО «Из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дательство НИИ педагогики», 2022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2029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Музыкальная развивающая предметно-пространственная среда 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Гаприндашвили О.Б.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Махачкала, 2014.</w:t>
            </w:r>
          </w:p>
          <w:p w:rsidR="00A92029" w:rsidRPr="002653AB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2029" w:rsidRDefault="00A92029" w:rsidP="00BF05D1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9" w:name="_Hlk142406993"/>
    </w:p>
    <w:p w:rsidR="00A9202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 w:rsidRPr="00025953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</w:t>
      </w:r>
    </w:p>
    <w:bookmarkEnd w:id="9"/>
    <w:p w:rsidR="00A92029" w:rsidRDefault="00A92029" w:rsidP="00A9202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25953">
        <w:rPr>
          <w:rFonts w:ascii="Times New Roman" w:hAnsi="Times New Roman" w:cs="Times New Roman"/>
          <w:sz w:val="24"/>
          <w:szCs w:val="24"/>
        </w:rPr>
        <w:t xml:space="preserve">бразовательная программа детского сада </w:t>
      </w:r>
      <w:r>
        <w:rPr>
          <w:rFonts w:ascii="Times New Roman" w:hAnsi="Times New Roman" w:cs="Times New Roman"/>
          <w:sz w:val="24"/>
          <w:szCs w:val="24"/>
        </w:rPr>
        <w:t>«»</w:t>
      </w:r>
      <w:r w:rsidRPr="00025953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основными нормативно-правовыми документами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/>
          <w:sz w:val="24"/>
          <w:szCs w:val="24"/>
        </w:rPr>
        <w:t>духовно-нравственных ценностей»</w:t>
      </w:r>
    </w:p>
    <w:p w:rsidR="00A92029" w:rsidRPr="00D33331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Pr="00D33331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21 июля 2020 г. No 474 «О национальных целях развития Российской Федерации на период до 2030 года»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дополнениями)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</w:t>
      </w:r>
    </w:p>
    <w:p w:rsidR="00A92029" w:rsidRDefault="00A92029" w:rsidP="00A92029">
      <w:pPr>
        <w:spacing w:after="0"/>
        <w:ind w:left="34"/>
        <w:rPr>
          <w:rFonts w:ascii="inherit" w:hAnsi="inherit"/>
          <w:sz w:val="24"/>
          <w:szCs w:val="24"/>
          <w:bdr w:val="none" w:sz="0" w:space="0" w:color="auto" w:frame="1"/>
        </w:rPr>
      </w:pPr>
      <w:r>
        <w:rPr>
          <w:rFonts w:ascii="inherit" w:hAnsi="inherit"/>
          <w:sz w:val="24"/>
          <w:szCs w:val="24"/>
          <w:bdr w:val="none" w:sz="0" w:space="0" w:color="auto" w:frame="1"/>
        </w:rPr>
        <w:t xml:space="preserve">- </w:t>
      </w:r>
      <w:r w:rsidRPr="003A20BE">
        <w:rPr>
          <w:rFonts w:ascii="inherit" w:hAnsi="inherit"/>
          <w:sz w:val="24"/>
          <w:szCs w:val="24"/>
          <w:bdr w:val="none" w:sz="0" w:space="0" w:color="auto" w:frame="1"/>
        </w:rPr>
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</w:r>
      <w:r>
        <w:rPr>
          <w:rFonts w:ascii="inherit" w:hAnsi="inherit"/>
          <w:sz w:val="24"/>
          <w:szCs w:val="24"/>
          <w:bdr w:val="none" w:sz="0" w:space="0" w:color="auto" w:frame="1"/>
        </w:rPr>
        <w:t>ии от 26 декабря 2017 № 1642</w:t>
      </w:r>
    </w:p>
    <w:p w:rsidR="00A92029" w:rsidRPr="003678C2" w:rsidRDefault="00A92029" w:rsidP="00A92029">
      <w:pPr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</w:t>
      </w:r>
      <w:r>
        <w:rPr>
          <w:rFonts w:ascii="Times New Roman" w:hAnsi="Times New Roman"/>
          <w:sz w:val="24"/>
          <w:szCs w:val="24"/>
        </w:rPr>
        <w:t>23 г., регистрационный № 72264)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8C2">
        <w:rPr>
          <w:rFonts w:ascii="Times New Roman" w:hAnsi="Times New Roman"/>
          <w:sz w:val="24"/>
          <w:szCs w:val="24"/>
        </w:rPr>
        <w:lastRenderedPageBreak/>
        <w:t>- 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</w:t>
      </w:r>
      <w:r>
        <w:rPr>
          <w:rFonts w:ascii="Times New Roman" w:hAnsi="Times New Roman"/>
          <w:sz w:val="24"/>
          <w:szCs w:val="24"/>
        </w:rPr>
        <w:t>22 г., регистрационный № 71847)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</w:t>
      </w:r>
      <w:r>
        <w:rPr>
          <w:rFonts w:ascii="Times New Roman" w:hAnsi="Times New Roman"/>
          <w:sz w:val="24"/>
          <w:szCs w:val="24"/>
        </w:rPr>
        <w:t>20 г., регистрационный № 59599)</w:t>
      </w:r>
    </w:p>
    <w:p w:rsidR="00A92029" w:rsidRDefault="00A92029" w:rsidP="00BF05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  <w:r>
        <w:rPr>
          <w:rFonts w:ascii="Times New Roman" w:hAnsi="Times New Roman"/>
          <w:sz w:val="24"/>
          <w:szCs w:val="24"/>
        </w:rPr>
        <w:t>.</w:t>
      </w:r>
    </w:p>
    <w:p w:rsidR="00BF05D1" w:rsidRPr="00BF05D1" w:rsidRDefault="00BF05D1" w:rsidP="00BF05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202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A92029" w:rsidRPr="00E27ACB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 </w:t>
      </w:r>
      <w:r w:rsidRPr="00441935">
        <w:rPr>
          <w:rFonts w:ascii="Times New Roman" w:hAnsi="Times New Roman" w:cs="Times New Roman"/>
          <w:sz w:val="24"/>
          <w:szCs w:val="24"/>
        </w:rPr>
        <w:t>Правительства РД</w:t>
      </w:r>
      <w:r>
        <w:rPr>
          <w:rFonts w:ascii="Times New Roman" w:hAnsi="Times New Roman" w:cs="Times New Roman"/>
          <w:sz w:val="24"/>
          <w:szCs w:val="24"/>
        </w:rPr>
        <w:t xml:space="preserve"> от 1 июня 2018г. №57 «О внесении изменений в государственную Программу РД </w:t>
      </w:r>
      <w:r w:rsidRPr="00441935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r>
        <w:rPr>
          <w:rFonts w:ascii="Times New Roman" w:hAnsi="Times New Roman" w:cs="Times New Roman"/>
          <w:sz w:val="24"/>
          <w:szCs w:val="24"/>
        </w:rPr>
        <w:t>в РД» на 2015-2025 годы</w:t>
      </w:r>
    </w:p>
    <w:p w:rsidR="00A92029" w:rsidRPr="00BF05D1" w:rsidRDefault="00A92029" w:rsidP="00BF0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193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РД от </w:t>
      </w:r>
      <w:r w:rsidRPr="00441935">
        <w:rPr>
          <w:rFonts w:ascii="Times New Roman" w:hAnsi="Times New Roman" w:cs="Times New Roman"/>
          <w:bCs/>
          <w:sz w:val="24"/>
          <w:szCs w:val="24"/>
        </w:rPr>
        <w:t>26 мая 2022г. №145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1935">
        <w:rPr>
          <w:rFonts w:ascii="Times New Roman" w:hAnsi="Times New Roman" w:cs="Times New Roman"/>
          <w:bCs/>
          <w:sz w:val="24"/>
          <w:szCs w:val="24"/>
        </w:rPr>
        <w:t>б утверждении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ограммы развития воспитания в Республике Дагестан» </w:t>
      </w:r>
      <w:r w:rsidRPr="00441935">
        <w:rPr>
          <w:rFonts w:ascii="Times New Roman" w:hAnsi="Times New Roman" w:cs="Times New Roman"/>
          <w:bCs/>
          <w:sz w:val="24"/>
          <w:szCs w:val="24"/>
        </w:rPr>
        <w:t>на 2022-2025 годы</w:t>
      </w:r>
    </w:p>
    <w:p w:rsidR="00A92029" w:rsidRPr="00FA6C27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C27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92029" w:rsidRPr="00025953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54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образовательной программы дошкольного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детского сада «»</w:t>
      </w:r>
      <w:r w:rsidR="00D742D7">
        <w:rPr>
          <w:rFonts w:ascii="Times New Roman" w:hAnsi="Times New Roman" w:cs="Times New Roman"/>
          <w:b/>
          <w:sz w:val="28"/>
          <w:szCs w:val="28"/>
        </w:rPr>
        <w:t>.</w:t>
      </w:r>
    </w:p>
    <w:p w:rsidR="00A92029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родители!</w:t>
      </w:r>
    </w:p>
    <w:p w:rsidR="00A92029" w:rsidRPr="004E7C37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7C37">
        <w:rPr>
          <w:rFonts w:ascii="Times New Roman" w:hAnsi="Times New Roman" w:cs="Times New Roman"/>
          <w:sz w:val="24"/>
          <w:szCs w:val="24"/>
        </w:rPr>
        <w:t>сновная образовательная программадошкольного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детского   сада «»  разработана   творческим коллективом  педагогов на  основании  Федеральной образовательной программы и в соответствии с ФГОС ДО.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Новым является то, что ФОП ДО определила</w:t>
      </w:r>
      <w:r w:rsidRPr="004E7C37">
        <w:rPr>
          <w:rFonts w:ascii="Times New Roman" w:hAnsi="Times New Roman" w:cs="Times New Roman"/>
          <w:sz w:val="24"/>
          <w:szCs w:val="24"/>
        </w:rPr>
        <w:t xml:space="preserve"> единые для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базовые объем и содержание дошкольного образования, осваиваемые обучающимися в дошкольных организациях, а также </w:t>
      </w:r>
      <w:r w:rsidRPr="004E7C37">
        <w:rPr>
          <w:rFonts w:ascii="Times New Roman" w:hAnsi="Times New Roman" w:cs="Times New Roman"/>
          <w:sz w:val="24"/>
          <w:szCs w:val="24"/>
        </w:rPr>
        <w:t xml:space="preserve"> содержательные линии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деятельности, реализуемые учреждением</w:t>
      </w:r>
      <w:r w:rsidRPr="004E7C37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FBB">
        <w:rPr>
          <w:rFonts w:ascii="Times New Roman" w:hAnsi="Times New Roman" w:cs="Times New Roman"/>
          <w:sz w:val="24"/>
          <w:szCs w:val="24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ФГОС ДО образовательная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:rsidR="00A92029" w:rsidRPr="001E67E2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Особенности содержания Программы заключаются в том, чтосодержание ее</w:t>
      </w:r>
      <w:r w:rsidRPr="001E67E2">
        <w:rPr>
          <w:rFonts w:ascii="Times New Roman" w:hAnsi="Times New Roman" w:cs="Times New Roman"/>
          <w:sz w:val="24"/>
          <w:szCs w:val="24"/>
        </w:rPr>
        <w:t xml:space="preserve"> направлено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E67E2">
        <w:rPr>
          <w:rFonts w:ascii="Times New Roman" w:hAnsi="Times New Roman" w:cs="Times New Roman"/>
          <w:sz w:val="24"/>
          <w:szCs w:val="24"/>
        </w:rPr>
        <w:t>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</w:t>
      </w:r>
      <w:r>
        <w:rPr>
          <w:rFonts w:ascii="Times New Roman" w:hAnsi="Times New Roman" w:cs="Times New Roman"/>
          <w:sz w:val="24"/>
          <w:szCs w:val="24"/>
        </w:rPr>
        <w:t>зыкой, детской литературой</w:t>
      </w:r>
      <w:r w:rsidRPr="001E67E2">
        <w:rPr>
          <w:rFonts w:ascii="Times New Roman" w:hAnsi="Times New Roman" w:cs="Times New Roman"/>
          <w:sz w:val="24"/>
          <w:szCs w:val="24"/>
        </w:rPr>
        <w:t xml:space="preserve">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</w:t>
      </w:r>
      <w:r w:rsidRPr="001E67E2">
        <w:rPr>
          <w:rFonts w:ascii="Times New Roman" w:hAnsi="Times New Roman" w:cs="Times New Roman"/>
          <w:sz w:val="24"/>
          <w:szCs w:val="24"/>
        </w:rPr>
        <w:lastRenderedPageBreak/>
        <w:t>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:rsidR="00A92029" w:rsidRPr="00CE1839" w:rsidRDefault="00A92029" w:rsidP="00A9202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 xml:space="preserve">В обновленной Программе в соответствии с ФГОС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1839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E1839">
        <w:rPr>
          <w:rFonts w:ascii="Times New Roman" w:hAnsi="Times New Roman" w:cs="Times New Roman"/>
          <w:sz w:val="24"/>
          <w:szCs w:val="24"/>
        </w:rPr>
        <w:t xml:space="preserve">ыделено три раздела: </w:t>
      </w:r>
      <w:r w:rsidRPr="00240956">
        <w:rPr>
          <w:rFonts w:ascii="Times New Roman" w:hAnsi="Times New Roman" w:cs="Times New Roman"/>
          <w:i/>
          <w:iCs/>
          <w:sz w:val="24"/>
          <w:szCs w:val="24"/>
        </w:rPr>
        <w:t>целевой, содержательный организационный</w:t>
      </w:r>
      <w:r w:rsidRPr="00CE18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2029" w:rsidRPr="00CE183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•представлено содержание и особенности организа</w:t>
      </w:r>
      <w:r>
        <w:rPr>
          <w:rFonts w:ascii="Times New Roman" w:hAnsi="Times New Roman" w:cs="Times New Roman"/>
          <w:sz w:val="24"/>
          <w:szCs w:val="24"/>
        </w:rPr>
        <w:t>ции образовательного процесса с учетом традиций и обычаев народов Дагестана, природного окружения и культурного наследия;</w:t>
      </w:r>
    </w:p>
    <w:p w:rsidR="00A92029" w:rsidRPr="00CE183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 xml:space="preserve">•дана характеристика особенностей развития детей и планируемых результатов освоения программы; 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hAnsi="Times New Roman" w:cs="Times New Roman"/>
          <w:sz w:val="24"/>
          <w:szCs w:val="24"/>
        </w:rPr>
        <w:t>е развитие, Физическое развитие.</w:t>
      </w:r>
    </w:p>
    <w:p w:rsidR="00A92029" w:rsidRPr="00E25FBB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956">
        <w:rPr>
          <w:rFonts w:ascii="Times New Roman" w:hAnsi="Times New Roman" w:cs="Times New Roman"/>
          <w:sz w:val="24"/>
          <w:szCs w:val="24"/>
        </w:rPr>
        <w:t>Главными помощниками в реализации Программы являются родители воспитанников.</w:t>
      </w:r>
    </w:p>
    <w:p w:rsidR="00BF05D1" w:rsidRDefault="00BF05D1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1B1E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15">
        <w:rPr>
          <w:rFonts w:ascii="Times New Roman" w:hAnsi="Times New Roman" w:cs="Times New Roman"/>
          <w:b/>
          <w:bCs/>
          <w:sz w:val="24"/>
          <w:szCs w:val="24"/>
        </w:rPr>
        <w:t>Желаем успехов в освоении вашими детьми образовательной программы!</w:t>
      </w:r>
    </w:p>
    <w:sectPr w:rsidR="00A01B1E" w:rsidRPr="00BF05D1" w:rsidSect="006A4826">
      <w:footerReference w:type="default" r:id="rId9"/>
      <w:pgSz w:w="11906" w:h="16838"/>
      <w:pgMar w:top="709" w:right="850" w:bottom="1276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31" w:rsidRDefault="00FC4A31">
      <w:pPr>
        <w:spacing w:after="0" w:line="240" w:lineRule="auto"/>
      </w:pPr>
      <w:r>
        <w:separator/>
      </w:r>
    </w:p>
  </w:endnote>
  <w:endnote w:type="continuationSeparator" w:id="1">
    <w:p w:rsidR="00FC4A31" w:rsidRDefault="00FC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614341"/>
      <w:docPartObj>
        <w:docPartGallery w:val="Page Numbers (Bottom of Page)"/>
        <w:docPartUnique/>
      </w:docPartObj>
    </w:sdtPr>
    <w:sdtContent>
      <w:p w:rsidR="00256EE1" w:rsidRDefault="009714DE">
        <w:pPr>
          <w:pStyle w:val="a5"/>
          <w:jc w:val="center"/>
        </w:pPr>
        <w:r>
          <w:fldChar w:fldCharType="begin"/>
        </w:r>
        <w:r w:rsidR="00256EE1">
          <w:instrText>PAGE   \* MERGEFORMAT</w:instrText>
        </w:r>
        <w:r>
          <w:fldChar w:fldCharType="separate"/>
        </w:r>
        <w:r w:rsidR="00D126A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56EE1" w:rsidRDefault="00256EE1">
    <w:pPr>
      <w:pStyle w:val="a5"/>
    </w:pPr>
  </w:p>
  <w:p w:rsidR="00256EE1" w:rsidRDefault="00256E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31" w:rsidRDefault="00FC4A31">
      <w:pPr>
        <w:spacing w:after="0" w:line="240" w:lineRule="auto"/>
      </w:pPr>
      <w:r>
        <w:separator/>
      </w:r>
    </w:p>
  </w:footnote>
  <w:footnote w:type="continuationSeparator" w:id="1">
    <w:p w:rsidR="00FC4A31" w:rsidRDefault="00FC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D6270"/>
    <w:multiLevelType w:val="hybridMultilevel"/>
    <w:tmpl w:val="640A6D50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B33F8"/>
    <w:multiLevelType w:val="hybridMultilevel"/>
    <w:tmpl w:val="FAF42A58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9DA0EF2"/>
    <w:multiLevelType w:val="hybridMultilevel"/>
    <w:tmpl w:val="9E0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4CEB1452"/>
    <w:multiLevelType w:val="hybridMultilevel"/>
    <w:tmpl w:val="B934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F2E2B"/>
    <w:multiLevelType w:val="hybridMultilevel"/>
    <w:tmpl w:val="A1EA3C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86540"/>
    <w:multiLevelType w:val="hybridMultilevel"/>
    <w:tmpl w:val="B4B285A8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80838"/>
    <w:multiLevelType w:val="hybridMultilevel"/>
    <w:tmpl w:val="1182F1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77D7576C"/>
    <w:multiLevelType w:val="hybridMultilevel"/>
    <w:tmpl w:val="247AA18C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5EF"/>
    <w:rsid w:val="00022F67"/>
    <w:rsid w:val="00032B5C"/>
    <w:rsid w:val="000464D0"/>
    <w:rsid w:val="0007612B"/>
    <w:rsid w:val="000B7262"/>
    <w:rsid w:val="000C1335"/>
    <w:rsid w:val="000C74C8"/>
    <w:rsid w:val="000D409F"/>
    <w:rsid w:val="0015111B"/>
    <w:rsid w:val="00173578"/>
    <w:rsid w:val="00175E4A"/>
    <w:rsid w:val="00185C1E"/>
    <w:rsid w:val="001B6F69"/>
    <w:rsid w:val="001F1E46"/>
    <w:rsid w:val="002307F6"/>
    <w:rsid w:val="00256EE1"/>
    <w:rsid w:val="00260596"/>
    <w:rsid w:val="003133D5"/>
    <w:rsid w:val="00326960"/>
    <w:rsid w:val="00327AA1"/>
    <w:rsid w:val="003A3761"/>
    <w:rsid w:val="00404394"/>
    <w:rsid w:val="00477792"/>
    <w:rsid w:val="004B0245"/>
    <w:rsid w:val="004B60C1"/>
    <w:rsid w:val="004D5571"/>
    <w:rsid w:val="00515624"/>
    <w:rsid w:val="005613A1"/>
    <w:rsid w:val="005B1119"/>
    <w:rsid w:val="006273B9"/>
    <w:rsid w:val="00641309"/>
    <w:rsid w:val="00653BD4"/>
    <w:rsid w:val="00695621"/>
    <w:rsid w:val="00695A7F"/>
    <w:rsid w:val="006972C2"/>
    <w:rsid w:val="006A0682"/>
    <w:rsid w:val="006A197E"/>
    <w:rsid w:val="006A4826"/>
    <w:rsid w:val="006E1EC3"/>
    <w:rsid w:val="006F170F"/>
    <w:rsid w:val="00784E34"/>
    <w:rsid w:val="00890C67"/>
    <w:rsid w:val="008E1234"/>
    <w:rsid w:val="009035EF"/>
    <w:rsid w:val="00925C3B"/>
    <w:rsid w:val="00933011"/>
    <w:rsid w:val="009534D1"/>
    <w:rsid w:val="009714DE"/>
    <w:rsid w:val="00995F65"/>
    <w:rsid w:val="009B4E14"/>
    <w:rsid w:val="00A01B1E"/>
    <w:rsid w:val="00A92029"/>
    <w:rsid w:val="00A97D52"/>
    <w:rsid w:val="00AC4E62"/>
    <w:rsid w:val="00AE75AF"/>
    <w:rsid w:val="00B57E9F"/>
    <w:rsid w:val="00B73B16"/>
    <w:rsid w:val="00B740DC"/>
    <w:rsid w:val="00BD73CB"/>
    <w:rsid w:val="00BF05D1"/>
    <w:rsid w:val="00C12BB0"/>
    <w:rsid w:val="00C74CFA"/>
    <w:rsid w:val="00D00621"/>
    <w:rsid w:val="00D126A4"/>
    <w:rsid w:val="00D55B68"/>
    <w:rsid w:val="00D71475"/>
    <w:rsid w:val="00D742D7"/>
    <w:rsid w:val="00DF0FBA"/>
    <w:rsid w:val="00E63EC7"/>
    <w:rsid w:val="00E85481"/>
    <w:rsid w:val="00EA7136"/>
    <w:rsid w:val="00EB66AB"/>
    <w:rsid w:val="00EF0B88"/>
    <w:rsid w:val="00F255AD"/>
    <w:rsid w:val="00F2561D"/>
    <w:rsid w:val="00F2687A"/>
    <w:rsid w:val="00F53501"/>
    <w:rsid w:val="00F60FFA"/>
    <w:rsid w:val="00FC4A31"/>
    <w:rsid w:val="00FC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0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02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2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A92029"/>
    <w:pPr>
      <w:ind w:left="720"/>
      <w:contextualSpacing/>
    </w:pPr>
  </w:style>
  <w:style w:type="table" w:styleId="aa">
    <w:name w:val="Table Grid"/>
    <w:basedOn w:val="a1"/>
    <w:uiPriority w:val="59"/>
    <w:rsid w:val="00A92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92029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b">
    <w:name w:val="Основной текст_"/>
    <w:basedOn w:val="a0"/>
    <w:link w:val="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A92029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c">
    <w:name w:val="Сноска_"/>
    <w:basedOn w:val="a0"/>
    <w:link w:val="ad"/>
    <w:rsid w:val="00A9202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ae">
    <w:name w:val="Основной текст + Полужирный"/>
    <w:basedOn w:val="ab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A92029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f1">
    <w:name w:val="Подпись к таблице"/>
    <w:basedOn w:val="a"/>
    <w:link w:val="af0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Стиль1"/>
    <w:basedOn w:val="a"/>
    <w:link w:val="12"/>
    <w:qFormat/>
    <w:rsid w:val="00A9202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A920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+ Полужирный;Курсив"/>
    <w:basedOn w:val="ab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A920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9202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7">
    <w:name w:val="Основной текст7"/>
    <w:basedOn w:val="a"/>
    <w:rsid w:val="00A9202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3">
    <w:name w:val="Колонтитул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A9202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A920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A92029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customStyle="1" w:styleId="111">
    <w:name w:val="Основной текст (11)"/>
    <w:basedOn w:val="a"/>
    <w:link w:val="11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24">
    <w:name w:val="Заголовок №2_"/>
    <w:basedOn w:val="a0"/>
    <w:link w:val="25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A920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A9202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A92029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A92029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20">
    <w:name w:val="Основной текст (12)_"/>
    <w:basedOn w:val="a0"/>
    <w:link w:val="121"/>
    <w:rsid w:val="00A92029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92029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i/>
      <w:iCs/>
      <w:sz w:val="10"/>
      <w:szCs w:val="10"/>
      <w:lang w:eastAsia="en-US"/>
    </w:rPr>
  </w:style>
  <w:style w:type="character" w:customStyle="1" w:styleId="32">
    <w:name w:val="Подпись к таблице (3)_"/>
    <w:basedOn w:val="a0"/>
    <w:link w:val="3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4">
    <w:name w:val="Колонтитул_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A9202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5">
    <w:name w:val="Основной текст + Малые прописные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consplusnormal">
    <w:name w:val="consplusnormal"/>
    <w:basedOn w:val="a"/>
    <w:rsid w:val="00A9202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A920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A920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A92029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A9202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A92029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A92029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  <w:lang w:eastAsia="en-US"/>
    </w:rPr>
  </w:style>
  <w:style w:type="table" w:customStyle="1" w:styleId="15">
    <w:name w:val="Сетка таблицы1"/>
    <w:basedOn w:val="a1"/>
    <w:next w:val="aa"/>
    <w:uiPriority w:val="59"/>
    <w:rsid w:val="00A920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A920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4D5571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4D5571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4D55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rsid w:val="00D55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9">
    <w:name w:val="Hyperlink"/>
    <w:basedOn w:val="a0"/>
    <w:uiPriority w:val="99"/>
    <w:unhideWhenUsed/>
    <w:rsid w:val="006A48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D5CD-E20C-49EE-B3B5-9795FE28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185</Pages>
  <Words>62410</Words>
  <Characters>355742</Characters>
  <Application>Microsoft Office Word</Application>
  <DocSecurity>0</DocSecurity>
  <Lines>2964</Lines>
  <Paragraphs>834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35</cp:revision>
  <cp:lastPrinted>2023-09-13T06:44:00Z</cp:lastPrinted>
  <dcterms:created xsi:type="dcterms:W3CDTF">2023-09-05T11:37:00Z</dcterms:created>
  <dcterms:modified xsi:type="dcterms:W3CDTF">2024-01-25T07:29:00Z</dcterms:modified>
</cp:coreProperties>
</file>